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596"/>
        <w:gridCol w:w="3597"/>
        <w:gridCol w:w="3597"/>
      </w:tblGrid>
      <w:tr w:rsidR="000C1933" w14:paraId="6B64BA96" w14:textId="77777777" w:rsidTr="000C1933">
        <w:tc>
          <w:tcPr>
            <w:tcW w:w="10790" w:type="dxa"/>
            <w:gridSpan w:val="3"/>
          </w:tcPr>
          <w:p w14:paraId="08E8DC3B" w14:textId="2D6B0417" w:rsidR="00C119B9" w:rsidRDefault="00EE3E58">
            <w:pPr>
              <w:rPr>
                <w:b/>
                <w:bCs/>
                <w:sz w:val="24"/>
                <w:szCs w:val="24"/>
              </w:rPr>
            </w:pPr>
            <w:r>
              <w:rPr>
                <w:b/>
                <w:bCs/>
                <w:sz w:val="24"/>
                <w:szCs w:val="24"/>
              </w:rPr>
              <w:t xml:space="preserve">                                               </w:t>
            </w:r>
            <w:r w:rsidR="00C119B9">
              <w:rPr>
                <w:b/>
                <w:bCs/>
                <w:sz w:val="24"/>
                <w:szCs w:val="24"/>
              </w:rPr>
              <w:t xml:space="preserve">     </w:t>
            </w:r>
            <w:r w:rsidR="00C119B9">
              <w:rPr>
                <w:b/>
                <w:bCs/>
                <w:sz w:val="24"/>
                <w:szCs w:val="24"/>
              </w:rPr>
              <w:br/>
              <w:t xml:space="preserve">                                              </w:t>
            </w:r>
            <w:r w:rsidR="007A3134">
              <w:rPr>
                <w:b/>
                <w:bCs/>
                <w:sz w:val="24"/>
                <w:szCs w:val="24"/>
              </w:rPr>
              <w:t xml:space="preserve"> </w:t>
            </w:r>
            <w:r>
              <w:rPr>
                <w:b/>
                <w:bCs/>
                <w:sz w:val="24"/>
                <w:szCs w:val="24"/>
              </w:rPr>
              <w:t xml:space="preserve">     </w:t>
            </w:r>
            <w:r w:rsidR="00C119B9">
              <w:rPr>
                <w:b/>
                <w:bCs/>
                <w:sz w:val="36"/>
                <w:szCs w:val="36"/>
              </w:rPr>
              <w:t>Welcome to 8</w:t>
            </w:r>
            <w:r w:rsidR="00C119B9" w:rsidRPr="00C119B9">
              <w:rPr>
                <w:b/>
                <w:bCs/>
                <w:sz w:val="36"/>
                <w:szCs w:val="36"/>
                <w:vertAlign w:val="superscript"/>
              </w:rPr>
              <w:t>th</w:t>
            </w:r>
            <w:r w:rsidR="00C119B9">
              <w:rPr>
                <w:b/>
                <w:bCs/>
                <w:sz w:val="36"/>
                <w:szCs w:val="36"/>
              </w:rPr>
              <w:t xml:space="preserve"> Grade</w:t>
            </w:r>
            <w:r w:rsidR="007A3134">
              <w:rPr>
                <w:b/>
                <w:bCs/>
                <w:sz w:val="36"/>
                <w:szCs w:val="36"/>
              </w:rPr>
              <w:t xml:space="preserve"> Science</w:t>
            </w:r>
            <w:r w:rsidR="00C119B9">
              <w:rPr>
                <w:b/>
                <w:bCs/>
                <w:sz w:val="36"/>
                <w:szCs w:val="36"/>
              </w:rPr>
              <w:t>!</w:t>
            </w:r>
          </w:p>
          <w:p w14:paraId="26E7B324" w14:textId="004D3E41" w:rsidR="007220B8" w:rsidRDefault="00C119B9">
            <w:pPr>
              <w:rPr>
                <w:b/>
                <w:bCs/>
                <w:sz w:val="24"/>
                <w:szCs w:val="24"/>
              </w:rPr>
            </w:pPr>
            <w:r>
              <w:rPr>
                <w:b/>
                <w:bCs/>
                <w:sz w:val="24"/>
                <w:szCs w:val="24"/>
              </w:rPr>
              <w:t xml:space="preserve">                                                                      </w:t>
            </w:r>
            <w:r w:rsidR="007220B8">
              <w:rPr>
                <w:b/>
                <w:bCs/>
                <w:sz w:val="24"/>
                <w:szCs w:val="24"/>
              </w:rPr>
              <w:t xml:space="preserve"> </w:t>
            </w:r>
            <w:r w:rsidR="00EE3E58">
              <w:rPr>
                <w:b/>
                <w:bCs/>
                <w:sz w:val="24"/>
                <w:szCs w:val="24"/>
              </w:rPr>
              <w:t xml:space="preserve"> </w:t>
            </w:r>
            <w:r w:rsidR="00EE3E58" w:rsidRPr="00EE3E58">
              <w:rPr>
                <w:b/>
                <w:bCs/>
                <w:sz w:val="24"/>
                <w:szCs w:val="24"/>
              </w:rPr>
              <w:t xml:space="preserve">Mrs. Rao’s Science </w:t>
            </w:r>
          </w:p>
          <w:p w14:paraId="4670AB34" w14:textId="56A253A7" w:rsidR="000C1933" w:rsidRDefault="007220B8">
            <w:r>
              <w:rPr>
                <w:b/>
                <w:bCs/>
                <w:sz w:val="24"/>
                <w:szCs w:val="24"/>
              </w:rPr>
              <w:t xml:space="preserve">                                                                 </w:t>
            </w:r>
            <w:r w:rsidR="00AB574D">
              <w:rPr>
                <w:b/>
                <w:bCs/>
                <w:sz w:val="24"/>
                <w:szCs w:val="24"/>
              </w:rPr>
              <w:t xml:space="preserve"> </w:t>
            </w:r>
            <w:r>
              <w:rPr>
                <w:b/>
                <w:bCs/>
                <w:sz w:val="24"/>
                <w:szCs w:val="24"/>
              </w:rPr>
              <w:t xml:space="preserve">    </w:t>
            </w:r>
            <w:r w:rsidR="00EE3E58" w:rsidRPr="00EE3E58">
              <w:rPr>
                <w:b/>
                <w:bCs/>
                <w:sz w:val="24"/>
                <w:szCs w:val="24"/>
              </w:rPr>
              <w:t>Classroom Newsletter</w:t>
            </w:r>
            <w:r w:rsidR="00CB5F37">
              <w:rPr>
                <w:b/>
                <w:bCs/>
                <w:sz w:val="24"/>
                <w:szCs w:val="24"/>
              </w:rPr>
              <w:br/>
              <w:t xml:space="preserve">                                                      </w:t>
            </w:r>
            <w:r w:rsidR="00C119B9">
              <w:rPr>
                <w:b/>
                <w:bCs/>
                <w:sz w:val="24"/>
                <w:szCs w:val="24"/>
              </w:rPr>
              <w:t xml:space="preserve"> </w:t>
            </w:r>
            <w:r w:rsidR="00CB5F37">
              <w:rPr>
                <w:b/>
                <w:bCs/>
                <w:sz w:val="24"/>
                <w:szCs w:val="24"/>
              </w:rPr>
              <w:t xml:space="preserve">       </w:t>
            </w:r>
            <w:proofErr w:type="gramStart"/>
            <w:r w:rsidR="00CB5F37">
              <w:rPr>
                <w:b/>
                <w:bCs/>
                <w:sz w:val="24"/>
                <w:szCs w:val="24"/>
              </w:rPr>
              <w:t xml:space="preserve"> </w:t>
            </w:r>
            <w:r w:rsidR="00C119B9">
              <w:rPr>
                <w:b/>
                <w:bCs/>
                <w:sz w:val="24"/>
                <w:szCs w:val="24"/>
              </w:rPr>
              <w:t xml:space="preserve">  (</w:t>
            </w:r>
            <w:proofErr w:type="gramEnd"/>
            <w:r w:rsidR="00CB5F37">
              <w:rPr>
                <w:b/>
                <w:bCs/>
                <w:sz w:val="24"/>
                <w:szCs w:val="24"/>
              </w:rPr>
              <w:t>Rao rhymes with “Wow”)</w:t>
            </w:r>
            <w:r w:rsidR="00EE3E58">
              <w:br/>
            </w:r>
            <w:r w:rsidR="00EE3E58" w:rsidRPr="007220B8">
              <w:rPr>
                <w:b/>
                <w:bCs/>
              </w:rPr>
              <w:t xml:space="preserve">                                                 </w:t>
            </w:r>
            <w:r w:rsidR="00EE3E58" w:rsidRPr="00AB574D">
              <w:rPr>
                <w:b/>
                <w:bCs/>
                <w:u w:val="single"/>
              </w:rPr>
              <w:t>E-mail</w:t>
            </w:r>
            <w:r w:rsidR="004579DA" w:rsidRPr="00AB574D">
              <w:rPr>
                <w:b/>
                <w:bCs/>
              </w:rPr>
              <w:t>:</w:t>
            </w:r>
            <w:r w:rsidR="004579DA">
              <w:t xml:space="preserve"> raoj@gcsnc.com</w:t>
            </w:r>
            <w:r w:rsidR="00EE3E58">
              <w:t xml:space="preserve">                </w:t>
            </w:r>
            <w:r w:rsidR="00AB574D" w:rsidRPr="00AB574D">
              <w:rPr>
                <w:b/>
                <w:bCs/>
                <w:u w:val="single"/>
              </w:rPr>
              <w:t>P</w:t>
            </w:r>
            <w:r w:rsidR="00EE3E58" w:rsidRPr="00AB574D">
              <w:rPr>
                <w:b/>
                <w:bCs/>
                <w:u w:val="single"/>
              </w:rPr>
              <w:t>hone</w:t>
            </w:r>
            <w:r w:rsidR="00EE3E58" w:rsidRPr="007220B8">
              <w:rPr>
                <w:b/>
                <w:bCs/>
              </w:rPr>
              <w:t>:</w:t>
            </w:r>
            <w:r w:rsidR="00EE3E58">
              <w:t xml:space="preserve"> (336) 605-3333</w:t>
            </w:r>
            <w:r w:rsidR="00DF2437">
              <w:br/>
            </w:r>
          </w:p>
        </w:tc>
      </w:tr>
      <w:tr w:rsidR="000C1933" w14:paraId="4CA28820" w14:textId="77777777" w:rsidTr="000C1933">
        <w:tc>
          <w:tcPr>
            <w:tcW w:w="3596" w:type="dxa"/>
          </w:tcPr>
          <w:p w14:paraId="19126B53" w14:textId="3DAF982E" w:rsidR="001C454E" w:rsidRPr="005B3324" w:rsidRDefault="001C454E">
            <w:pPr>
              <w:rPr>
                <w:b/>
                <w:bCs/>
                <w:sz w:val="20"/>
                <w:szCs w:val="20"/>
                <w:u w:val="single"/>
              </w:rPr>
            </w:pPr>
            <w:r w:rsidRPr="005B3324">
              <w:rPr>
                <w:sz w:val="20"/>
                <w:szCs w:val="20"/>
              </w:rPr>
              <w:t xml:space="preserve">                </w:t>
            </w:r>
            <w:r w:rsidR="0070584A" w:rsidRPr="005B3324">
              <w:rPr>
                <w:b/>
                <w:bCs/>
                <w:sz w:val="20"/>
                <w:szCs w:val="20"/>
                <w:u w:val="single"/>
              </w:rPr>
              <w:t>Units of Study</w:t>
            </w:r>
            <w:r w:rsidR="00CC1A5B" w:rsidRPr="005B3324">
              <w:rPr>
                <w:sz w:val="20"/>
                <w:szCs w:val="20"/>
              </w:rPr>
              <w:br/>
              <w:t xml:space="preserve">1.) </w:t>
            </w:r>
            <w:r w:rsidRPr="005B3324">
              <w:rPr>
                <w:sz w:val="20"/>
                <w:szCs w:val="20"/>
              </w:rPr>
              <w:t xml:space="preserve">Earth’s </w:t>
            </w:r>
            <w:r w:rsidR="00476847" w:rsidRPr="005B3324">
              <w:rPr>
                <w:sz w:val="20"/>
                <w:szCs w:val="20"/>
              </w:rPr>
              <w:t>Place in the Universe</w:t>
            </w:r>
            <w:r w:rsidR="0067443F" w:rsidRPr="005B3324">
              <w:rPr>
                <w:sz w:val="20"/>
                <w:szCs w:val="20"/>
              </w:rPr>
              <w:br/>
            </w:r>
            <w:r w:rsidR="006B34BA" w:rsidRPr="005B3324">
              <w:rPr>
                <w:sz w:val="20"/>
                <w:szCs w:val="20"/>
              </w:rPr>
              <w:t xml:space="preserve"> </w:t>
            </w:r>
            <w:r w:rsidR="00723E12">
              <w:rPr>
                <w:sz w:val="20"/>
                <w:szCs w:val="20"/>
              </w:rPr>
              <w:t xml:space="preserve"> </w:t>
            </w:r>
            <w:proofErr w:type="gramStart"/>
            <w:r w:rsidR="00723E12">
              <w:rPr>
                <w:sz w:val="20"/>
                <w:szCs w:val="20"/>
              </w:rPr>
              <w:t xml:space="preserve"> </w:t>
            </w:r>
            <w:r w:rsidR="00723E12" w:rsidRPr="005B3324">
              <w:rPr>
                <w:sz w:val="20"/>
                <w:szCs w:val="20"/>
              </w:rPr>
              <w:t xml:space="preserve">  (</w:t>
            </w:r>
            <w:proofErr w:type="gramEnd"/>
            <w:r w:rsidR="0067443F" w:rsidRPr="005B3324">
              <w:rPr>
                <w:sz w:val="20"/>
                <w:szCs w:val="20"/>
              </w:rPr>
              <w:t>Earth</w:t>
            </w:r>
            <w:r w:rsidR="00077FB0" w:rsidRPr="005B3324">
              <w:rPr>
                <w:sz w:val="20"/>
                <w:szCs w:val="20"/>
              </w:rPr>
              <w:t>’s History)</w:t>
            </w:r>
          </w:p>
          <w:p w14:paraId="7E7ABBB4" w14:textId="6F27306A" w:rsidR="001C454E" w:rsidRPr="005B3324" w:rsidRDefault="001C454E">
            <w:pPr>
              <w:rPr>
                <w:sz w:val="20"/>
                <w:szCs w:val="20"/>
              </w:rPr>
            </w:pPr>
            <w:r w:rsidRPr="005B3324">
              <w:rPr>
                <w:sz w:val="20"/>
                <w:szCs w:val="20"/>
              </w:rPr>
              <w:t xml:space="preserve">2.) </w:t>
            </w:r>
            <w:r w:rsidR="00FD5E9E" w:rsidRPr="005B3324">
              <w:rPr>
                <w:sz w:val="20"/>
                <w:szCs w:val="20"/>
              </w:rPr>
              <w:t>Biological Evolution</w:t>
            </w:r>
            <w:r w:rsidRPr="005B3324">
              <w:rPr>
                <w:sz w:val="20"/>
                <w:szCs w:val="20"/>
              </w:rPr>
              <w:br/>
              <w:t xml:space="preserve">3.) </w:t>
            </w:r>
            <w:r w:rsidR="00205518" w:rsidRPr="005B3324">
              <w:rPr>
                <w:sz w:val="20"/>
                <w:szCs w:val="20"/>
              </w:rPr>
              <w:t xml:space="preserve">Earth’s </w:t>
            </w:r>
            <w:r w:rsidR="000C781F" w:rsidRPr="005B3324">
              <w:rPr>
                <w:sz w:val="20"/>
                <w:szCs w:val="20"/>
              </w:rPr>
              <w:t>Systems</w:t>
            </w:r>
            <w:r w:rsidR="00A35221" w:rsidRPr="005B3324">
              <w:rPr>
                <w:sz w:val="20"/>
                <w:szCs w:val="20"/>
              </w:rPr>
              <w:t xml:space="preserve"> (Hydrosphere)</w:t>
            </w:r>
            <w:r w:rsidRPr="005B3324">
              <w:rPr>
                <w:sz w:val="20"/>
                <w:szCs w:val="20"/>
              </w:rPr>
              <w:br/>
              <w:t xml:space="preserve">4.) </w:t>
            </w:r>
            <w:r w:rsidR="00205518" w:rsidRPr="005B3324">
              <w:rPr>
                <w:sz w:val="20"/>
                <w:szCs w:val="20"/>
              </w:rPr>
              <w:t>E</w:t>
            </w:r>
            <w:r w:rsidR="000C781F" w:rsidRPr="005B3324">
              <w:rPr>
                <w:sz w:val="20"/>
                <w:szCs w:val="20"/>
              </w:rPr>
              <w:t>arth and Human Activity</w:t>
            </w:r>
            <w:r w:rsidR="006B34BA" w:rsidRPr="005B3324">
              <w:rPr>
                <w:sz w:val="20"/>
                <w:szCs w:val="20"/>
              </w:rPr>
              <w:t xml:space="preserve"> </w:t>
            </w:r>
            <w:r w:rsidR="006B34BA" w:rsidRPr="005B3324">
              <w:rPr>
                <w:sz w:val="20"/>
                <w:szCs w:val="20"/>
              </w:rPr>
              <w:br/>
              <w:t xml:space="preserve"> </w:t>
            </w:r>
            <w:r w:rsidR="00723E12" w:rsidRPr="005B3324">
              <w:rPr>
                <w:sz w:val="20"/>
                <w:szCs w:val="20"/>
              </w:rPr>
              <w:t xml:space="preserve"> </w:t>
            </w:r>
            <w:proofErr w:type="gramStart"/>
            <w:r w:rsidR="00723E12" w:rsidRPr="005B3324">
              <w:rPr>
                <w:sz w:val="20"/>
                <w:szCs w:val="20"/>
              </w:rPr>
              <w:t xml:space="preserve"> </w:t>
            </w:r>
            <w:r w:rsidR="00723E12">
              <w:rPr>
                <w:sz w:val="20"/>
                <w:szCs w:val="20"/>
              </w:rPr>
              <w:t xml:space="preserve">  </w:t>
            </w:r>
            <w:r w:rsidR="00723E12" w:rsidRPr="005B3324">
              <w:rPr>
                <w:sz w:val="20"/>
                <w:szCs w:val="20"/>
              </w:rPr>
              <w:t>(</w:t>
            </w:r>
            <w:proofErr w:type="gramEnd"/>
            <w:r w:rsidR="006B34BA" w:rsidRPr="005B3324">
              <w:rPr>
                <w:sz w:val="20"/>
                <w:szCs w:val="20"/>
              </w:rPr>
              <w:t>Water Quality)</w:t>
            </w:r>
            <w:r w:rsidRPr="005B3324">
              <w:rPr>
                <w:sz w:val="20"/>
                <w:szCs w:val="20"/>
              </w:rPr>
              <w:br/>
              <w:t>5.)</w:t>
            </w:r>
            <w:r w:rsidR="00205518" w:rsidRPr="005B3324">
              <w:rPr>
                <w:sz w:val="20"/>
                <w:szCs w:val="20"/>
              </w:rPr>
              <w:t xml:space="preserve"> </w:t>
            </w:r>
            <w:r w:rsidR="009F6E5F" w:rsidRPr="005B3324">
              <w:rPr>
                <w:sz w:val="20"/>
                <w:szCs w:val="20"/>
              </w:rPr>
              <w:t>Ecosystems</w:t>
            </w:r>
          </w:p>
          <w:p w14:paraId="6A40D60D" w14:textId="5620B09C" w:rsidR="00DB16C4" w:rsidRPr="005B3324" w:rsidRDefault="001C454E">
            <w:pPr>
              <w:rPr>
                <w:sz w:val="20"/>
                <w:szCs w:val="20"/>
              </w:rPr>
            </w:pPr>
            <w:r w:rsidRPr="005B3324">
              <w:rPr>
                <w:sz w:val="20"/>
                <w:szCs w:val="20"/>
              </w:rPr>
              <w:t>6.)</w:t>
            </w:r>
            <w:r w:rsidR="00205518" w:rsidRPr="005B3324">
              <w:rPr>
                <w:sz w:val="20"/>
                <w:szCs w:val="20"/>
              </w:rPr>
              <w:t xml:space="preserve"> </w:t>
            </w:r>
            <w:r w:rsidR="009F6E5F" w:rsidRPr="005B3324">
              <w:rPr>
                <w:sz w:val="20"/>
                <w:szCs w:val="20"/>
              </w:rPr>
              <w:t>From Molecules to Organisms</w:t>
            </w:r>
            <w:r w:rsidR="001A77CE" w:rsidRPr="005B3324">
              <w:rPr>
                <w:sz w:val="20"/>
                <w:szCs w:val="20"/>
              </w:rPr>
              <w:t xml:space="preserve"> </w:t>
            </w:r>
            <w:r w:rsidR="00DB16C4" w:rsidRPr="005B3324">
              <w:rPr>
                <w:sz w:val="20"/>
                <w:szCs w:val="20"/>
              </w:rPr>
              <w:t xml:space="preserve">    </w:t>
            </w:r>
          </w:p>
          <w:p w14:paraId="681159E2" w14:textId="568EEDBD" w:rsidR="001C454E" w:rsidRPr="005B3324" w:rsidRDefault="00DB16C4">
            <w:pPr>
              <w:rPr>
                <w:sz w:val="20"/>
                <w:szCs w:val="20"/>
              </w:rPr>
            </w:pPr>
            <w:r w:rsidRPr="005B3324">
              <w:rPr>
                <w:sz w:val="20"/>
                <w:szCs w:val="20"/>
              </w:rPr>
              <w:t xml:space="preserve">     </w:t>
            </w:r>
            <w:r w:rsidR="001A77CE" w:rsidRPr="005B3324">
              <w:rPr>
                <w:sz w:val="20"/>
                <w:szCs w:val="20"/>
              </w:rPr>
              <w:t>(</w:t>
            </w:r>
            <w:r w:rsidR="00A35221" w:rsidRPr="005B3324">
              <w:rPr>
                <w:sz w:val="20"/>
                <w:szCs w:val="20"/>
              </w:rPr>
              <w:t>Biology)</w:t>
            </w:r>
            <w:r w:rsidR="001C454E" w:rsidRPr="005B3324">
              <w:rPr>
                <w:sz w:val="20"/>
                <w:szCs w:val="20"/>
              </w:rPr>
              <w:br/>
              <w:t>7.)</w:t>
            </w:r>
            <w:r w:rsidR="00205518" w:rsidRPr="005B3324">
              <w:rPr>
                <w:sz w:val="20"/>
                <w:szCs w:val="20"/>
              </w:rPr>
              <w:t xml:space="preserve"> </w:t>
            </w:r>
            <w:r w:rsidR="00A75504" w:rsidRPr="005B3324">
              <w:rPr>
                <w:sz w:val="20"/>
                <w:szCs w:val="20"/>
              </w:rPr>
              <w:t>Matter</w:t>
            </w:r>
            <w:r w:rsidR="001F3A16" w:rsidRPr="005B3324">
              <w:rPr>
                <w:sz w:val="20"/>
                <w:szCs w:val="20"/>
              </w:rPr>
              <w:t xml:space="preserve"> and its Interactions</w:t>
            </w:r>
          </w:p>
          <w:p w14:paraId="0698277D" w14:textId="77777777" w:rsidR="00093F44" w:rsidRPr="005B3324" w:rsidRDefault="001C454E">
            <w:pPr>
              <w:rPr>
                <w:sz w:val="20"/>
                <w:szCs w:val="20"/>
              </w:rPr>
            </w:pPr>
            <w:r w:rsidRPr="005B3324">
              <w:rPr>
                <w:sz w:val="20"/>
                <w:szCs w:val="20"/>
              </w:rPr>
              <w:t>8.)</w:t>
            </w:r>
            <w:r w:rsidR="00A75504" w:rsidRPr="005B3324">
              <w:rPr>
                <w:sz w:val="20"/>
                <w:szCs w:val="20"/>
              </w:rPr>
              <w:t xml:space="preserve"> Energy</w:t>
            </w:r>
          </w:p>
          <w:p w14:paraId="0C91B45A" w14:textId="232A9256" w:rsidR="000C1933" w:rsidRDefault="00093F44">
            <w:r w:rsidRPr="005B3324">
              <w:rPr>
                <w:sz w:val="20"/>
                <w:szCs w:val="20"/>
              </w:rPr>
              <w:t>9.) 8</w:t>
            </w:r>
            <w:r w:rsidRPr="005B3324">
              <w:rPr>
                <w:sz w:val="20"/>
                <w:szCs w:val="20"/>
                <w:vertAlign w:val="superscript"/>
              </w:rPr>
              <w:t>th</w:t>
            </w:r>
            <w:r w:rsidRPr="005B3324">
              <w:rPr>
                <w:sz w:val="20"/>
                <w:szCs w:val="20"/>
              </w:rPr>
              <w:t xml:space="preserve"> Grade Science Overview</w:t>
            </w:r>
            <w:r w:rsidR="00B9012F" w:rsidRPr="005B3324">
              <w:rPr>
                <w:sz w:val="20"/>
                <w:szCs w:val="20"/>
              </w:rPr>
              <w:br/>
            </w:r>
            <w:r w:rsidR="00A75504" w:rsidRPr="005B3324">
              <w:rPr>
                <w:sz w:val="20"/>
                <w:szCs w:val="20"/>
              </w:rPr>
              <w:br/>
              <w:t>***There is an</w:t>
            </w:r>
            <w:r w:rsidR="00A75504" w:rsidRPr="005B3324">
              <w:rPr>
                <w:b/>
                <w:bCs/>
                <w:sz w:val="20"/>
                <w:szCs w:val="20"/>
              </w:rPr>
              <w:t xml:space="preserve"> 8</w:t>
            </w:r>
            <w:r w:rsidR="00A75504" w:rsidRPr="005B3324">
              <w:rPr>
                <w:b/>
                <w:bCs/>
                <w:sz w:val="20"/>
                <w:szCs w:val="20"/>
                <w:vertAlign w:val="superscript"/>
              </w:rPr>
              <w:t>th</w:t>
            </w:r>
            <w:r w:rsidR="00A75504" w:rsidRPr="005B3324">
              <w:rPr>
                <w:b/>
                <w:bCs/>
                <w:sz w:val="20"/>
                <w:szCs w:val="20"/>
              </w:rPr>
              <w:t xml:space="preserve"> Grade Science EOG Test</w:t>
            </w:r>
            <w:r w:rsidR="00A75504" w:rsidRPr="005B3324">
              <w:rPr>
                <w:sz w:val="20"/>
                <w:szCs w:val="20"/>
              </w:rPr>
              <w:t xml:space="preserve"> at the end of the school year</w:t>
            </w:r>
          </w:p>
        </w:tc>
        <w:tc>
          <w:tcPr>
            <w:tcW w:w="3597" w:type="dxa"/>
          </w:tcPr>
          <w:p w14:paraId="4156D086" w14:textId="7891F6FA" w:rsidR="002C2C80" w:rsidRPr="005B3324" w:rsidRDefault="0002745F" w:rsidP="00006A27">
            <w:pPr>
              <w:rPr>
                <w:sz w:val="20"/>
                <w:szCs w:val="20"/>
              </w:rPr>
            </w:pPr>
            <w:r w:rsidRPr="005B3324">
              <w:rPr>
                <w:sz w:val="20"/>
                <w:szCs w:val="20"/>
              </w:rPr>
              <w:t xml:space="preserve">             </w:t>
            </w:r>
            <w:r w:rsidR="002C2C80" w:rsidRPr="005B3324">
              <w:rPr>
                <w:b/>
                <w:bCs/>
                <w:sz w:val="20"/>
                <w:szCs w:val="20"/>
                <w:u w:val="single"/>
              </w:rPr>
              <w:t xml:space="preserve">Science </w:t>
            </w:r>
            <w:r w:rsidR="00D95D2B" w:rsidRPr="005B3324">
              <w:rPr>
                <w:b/>
                <w:bCs/>
                <w:sz w:val="20"/>
                <w:szCs w:val="20"/>
                <w:u w:val="single"/>
              </w:rPr>
              <w:t>Remind</w:t>
            </w:r>
            <w:r w:rsidR="00D65768" w:rsidRPr="005B3324">
              <w:rPr>
                <w:b/>
                <w:bCs/>
                <w:sz w:val="20"/>
                <w:szCs w:val="20"/>
                <w:u w:val="single"/>
              </w:rPr>
              <w:t xml:space="preserve"> Code</w:t>
            </w:r>
          </w:p>
          <w:p w14:paraId="11819AFC" w14:textId="29B4FD7F" w:rsidR="00006A27" w:rsidRPr="005B3324" w:rsidRDefault="0019582D" w:rsidP="00006A27">
            <w:pPr>
              <w:rPr>
                <w:sz w:val="20"/>
                <w:szCs w:val="20"/>
              </w:rPr>
            </w:pPr>
            <w:bookmarkStart w:id="0" w:name="_Hlk112056322"/>
            <w:r w:rsidRPr="005B3324">
              <w:rPr>
                <w:rFonts w:ascii="Calibri" w:hAnsi="Calibri" w:cs="Calibri"/>
                <w:sz w:val="20"/>
                <w:szCs w:val="20"/>
              </w:rPr>
              <w:t xml:space="preserve">Open a text message to </w:t>
            </w:r>
            <w:r w:rsidRPr="005B3324">
              <w:rPr>
                <w:rFonts w:ascii="Calibri" w:hAnsi="Calibri" w:cs="Calibri"/>
                <w:b/>
                <w:bCs/>
                <w:sz w:val="20"/>
                <w:szCs w:val="20"/>
              </w:rPr>
              <w:t>81010</w:t>
            </w:r>
            <w:r w:rsidR="002C2C80" w:rsidRPr="005B3324">
              <w:rPr>
                <w:rFonts w:ascii="Calibri" w:hAnsi="Calibri" w:cs="Calibri"/>
                <w:sz w:val="20"/>
                <w:szCs w:val="20"/>
              </w:rPr>
              <w:t xml:space="preserve"> </w:t>
            </w:r>
            <w:r w:rsidRPr="005B3324">
              <w:rPr>
                <w:rFonts w:ascii="Calibri" w:hAnsi="Calibri" w:cs="Calibri"/>
                <w:sz w:val="20"/>
                <w:szCs w:val="20"/>
              </w:rPr>
              <w:t xml:space="preserve">and text the </w:t>
            </w:r>
            <w:proofErr w:type="gramStart"/>
            <w:r w:rsidRPr="005B3324">
              <w:rPr>
                <w:rFonts w:ascii="Calibri" w:hAnsi="Calibri" w:cs="Calibri"/>
                <w:sz w:val="20"/>
                <w:szCs w:val="20"/>
              </w:rPr>
              <w:t xml:space="preserve">code </w:t>
            </w:r>
            <w:r w:rsidRPr="005B3324">
              <w:rPr>
                <w:rFonts w:ascii="Calibri" w:hAnsi="Calibri" w:cs="Calibri"/>
                <w:b/>
                <w:bCs/>
                <w:sz w:val="20"/>
                <w:szCs w:val="20"/>
              </w:rPr>
              <w:t>@</w:t>
            </w:r>
            <w:bookmarkEnd w:id="0"/>
            <w:proofErr w:type="gramEnd"/>
            <w:r w:rsidR="0038388E" w:rsidRPr="005B3324">
              <w:rPr>
                <w:rFonts w:ascii="Calibri" w:hAnsi="Calibri" w:cs="Calibri"/>
                <w:b/>
                <w:bCs/>
                <w:sz w:val="20"/>
                <w:szCs w:val="20"/>
              </w:rPr>
              <w:t>r</w:t>
            </w:r>
            <w:r w:rsidRPr="005B3324">
              <w:rPr>
                <w:rFonts w:ascii="Calibri" w:hAnsi="Calibri" w:cs="Calibri"/>
                <w:b/>
                <w:bCs/>
                <w:sz w:val="20"/>
                <w:szCs w:val="20"/>
              </w:rPr>
              <w:t>ao2</w:t>
            </w:r>
            <w:r w:rsidR="002A5971" w:rsidRPr="005B3324">
              <w:rPr>
                <w:rFonts w:ascii="Calibri" w:hAnsi="Calibri" w:cs="Calibri"/>
                <w:b/>
                <w:bCs/>
                <w:sz w:val="20"/>
                <w:szCs w:val="20"/>
              </w:rPr>
              <w:t>4</w:t>
            </w:r>
            <w:r w:rsidRPr="005B3324">
              <w:rPr>
                <w:rFonts w:ascii="Calibri" w:hAnsi="Calibri" w:cs="Calibri"/>
                <w:b/>
                <w:bCs/>
                <w:sz w:val="20"/>
                <w:szCs w:val="20"/>
              </w:rPr>
              <w:t>-2</w:t>
            </w:r>
            <w:r w:rsidR="002A5971" w:rsidRPr="005B3324">
              <w:rPr>
                <w:rFonts w:ascii="Calibri" w:hAnsi="Calibri" w:cs="Calibri"/>
                <w:b/>
                <w:bCs/>
                <w:sz w:val="20"/>
                <w:szCs w:val="20"/>
              </w:rPr>
              <w:t>5</w:t>
            </w:r>
          </w:p>
          <w:p w14:paraId="0A33E42E" w14:textId="34AC0D0B" w:rsidR="002E3274" w:rsidRPr="005B3324" w:rsidRDefault="002E3274">
            <w:pPr>
              <w:rPr>
                <w:sz w:val="20"/>
                <w:szCs w:val="20"/>
              </w:rPr>
            </w:pPr>
          </w:p>
          <w:p w14:paraId="4356BCF1" w14:textId="4D00F603" w:rsidR="00250F91" w:rsidRDefault="005A26C8">
            <w:r w:rsidRPr="005B3324">
              <w:rPr>
                <w:b/>
                <w:bCs/>
                <w:sz w:val="20"/>
                <w:szCs w:val="20"/>
              </w:rPr>
              <w:t xml:space="preserve">            </w:t>
            </w:r>
            <w:r w:rsidR="002C2C80" w:rsidRPr="005B3324">
              <w:rPr>
                <w:b/>
                <w:bCs/>
                <w:sz w:val="20"/>
                <w:szCs w:val="20"/>
              </w:rPr>
              <w:t xml:space="preserve"> </w:t>
            </w:r>
            <w:r w:rsidRPr="005B3324">
              <w:rPr>
                <w:b/>
                <w:bCs/>
                <w:sz w:val="20"/>
                <w:szCs w:val="20"/>
              </w:rPr>
              <w:t xml:space="preserve">       </w:t>
            </w:r>
            <w:r w:rsidR="00250F91" w:rsidRPr="005B3324">
              <w:rPr>
                <w:b/>
                <w:bCs/>
                <w:sz w:val="20"/>
                <w:szCs w:val="20"/>
              </w:rPr>
              <w:t xml:space="preserve"> </w:t>
            </w:r>
            <w:r w:rsidR="003E5053" w:rsidRPr="005B3324">
              <w:rPr>
                <w:b/>
                <w:bCs/>
                <w:sz w:val="20"/>
                <w:szCs w:val="20"/>
                <w:u w:val="single"/>
              </w:rPr>
              <w:t xml:space="preserve">Donations </w:t>
            </w:r>
            <w:r w:rsidR="00DE70E2" w:rsidRPr="005B3324">
              <w:rPr>
                <w:sz w:val="20"/>
                <w:szCs w:val="20"/>
              </w:rPr>
              <w:br/>
              <w:t>Please consider donating</w:t>
            </w:r>
            <w:r w:rsidR="006E2937" w:rsidRPr="005B3324">
              <w:rPr>
                <w:sz w:val="20"/>
                <w:szCs w:val="20"/>
              </w:rPr>
              <w:t xml:space="preserve"> candy</w:t>
            </w:r>
            <w:r w:rsidR="00E64E70" w:rsidRPr="005B3324">
              <w:rPr>
                <w:sz w:val="20"/>
                <w:szCs w:val="20"/>
              </w:rPr>
              <w:t>…</w:t>
            </w:r>
            <w:r w:rsidR="00E64E70" w:rsidRPr="005B3324">
              <w:rPr>
                <w:sz w:val="20"/>
                <w:szCs w:val="20"/>
              </w:rPr>
              <w:br/>
            </w:r>
            <w:r w:rsidR="00AC7D27" w:rsidRPr="005B3324">
              <w:rPr>
                <w:sz w:val="20"/>
                <w:szCs w:val="20"/>
              </w:rPr>
              <w:t xml:space="preserve">1.) </w:t>
            </w:r>
            <w:r w:rsidR="006E2937" w:rsidRPr="005B3324">
              <w:rPr>
                <w:sz w:val="20"/>
                <w:szCs w:val="20"/>
              </w:rPr>
              <w:t xml:space="preserve">Jolly Ranchers </w:t>
            </w:r>
            <w:r w:rsidR="006E2937" w:rsidRPr="005B3324">
              <w:rPr>
                <w:sz w:val="20"/>
                <w:szCs w:val="20"/>
              </w:rPr>
              <w:br/>
            </w:r>
            <w:r w:rsidR="00AC7D27" w:rsidRPr="005B3324">
              <w:rPr>
                <w:sz w:val="20"/>
                <w:szCs w:val="20"/>
              </w:rPr>
              <w:t xml:space="preserve">2.) </w:t>
            </w:r>
            <w:r w:rsidR="006E2937" w:rsidRPr="005B3324">
              <w:rPr>
                <w:sz w:val="20"/>
                <w:szCs w:val="20"/>
              </w:rPr>
              <w:t>Dum-Dum Lollipops</w:t>
            </w:r>
            <w:r w:rsidR="006E2937" w:rsidRPr="005B3324">
              <w:rPr>
                <w:sz w:val="20"/>
                <w:szCs w:val="20"/>
              </w:rPr>
              <w:br/>
            </w:r>
            <w:r w:rsidR="00AC7D27" w:rsidRPr="005B3324">
              <w:rPr>
                <w:sz w:val="20"/>
                <w:szCs w:val="20"/>
              </w:rPr>
              <w:t xml:space="preserve">3.) </w:t>
            </w:r>
            <w:r w:rsidR="006E2937" w:rsidRPr="005B3324">
              <w:rPr>
                <w:sz w:val="20"/>
                <w:szCs w:val="20"/>
              </w:rPr>
              <w:t>Smarti</w:t>
            </w:r>
            <w:r w:rsidR="00AC7D27" w:rsidRPr="005B3324">
              <w:rPr>
                <w:sz w:val="20"/>
                <w:szCs w:val="20"/>
              </w:rPr>
              <w:t>es</w:t>
            </w:r>
            <w:r w:rsidR="00AE5024" w:rsidRPr="005B3324">
              <w:rPr>
                <w:sz w:val="20"/>
                <w:szCs w:val="20"/>
              </w:rPr>
              <w:br/>
              <w:t>4.) Tootsie Roll Pops</w:t>
            </w:r>
            <w:r w:rsidR="002071DA" w:rsidRPr="005B3324">
              <w:rPr>
                <w:sz w:val="20"/>
                <w:szCs w:val="20"/>
              </w:rPr>
              <w:br/>
            </w:r>
            <w:r w:rsidR="00232613" w:rsidRPr="005B3324">
              <w:rPr>
                <w:sz w:val="20"/>
                <w:szCs w:val="20"/>
              </w:rPr>
              <w:t>For daily review prizes</w:t>
            </w:r>
            <w:r w:rsidR="006E2937">
              <w:br/>
            </w:r>
          </w:p>
          <w:p w14:paraId="00B4CA5B" w14:textId="3EDE17CE" w:rsidR="00DE0146" w:rsidRPr="00CB532B" w:rsidRDefault="00CB532B">
            <w:pPr>
              <w:rPr>
                <w:sz w:val="20"/>
                <w:szCs w:val="20"/>
              </w:rPr>
            </w:pPr>
            <w:r>
              <w:rPr>
                <w:sz w:val="20"/>
                <w:szCs w:val="20"/>
              </w:rPr>
              <w:t xml:space="preserve">   </w:t>
            </w:r>
            <w:hyperlink r:id="rId8" w:tgtFrame="_blank" w:tooltip="Original URL: https://www.amazon.com/hz/wishlist/ls/3HK7GE0MEBDVL?ref_=wl_share. Click or tap if you trust this link." w:history="1">
              <w:r w:rsidR="00DE0146" w:rsidRPr="00CB532B">
                <w:rPr>
                  <w:color w:val="0000FF"/>
                  <w:sz w:val="20"/>
                  <w:szCs w:val="20"/>
                  <w:u w:val="single"/>
                </w:rPr>
                <w:t>Mrs. Rao's Science Amazon Wishlist</w:t>
              </w:r>
            </w:hyperlink>
          </w:p>
          <w:p w14:paraId="4CC09A8A" w14:textId="11EC5D9F" w:rsidR="005D4743" w:rsidRDefault="006E1041">
            <w:r>
              <w:rPr>
                <w:noProof/>
              </w:rPr>
              <w:t xml:space="preserve">        </w:t>
            </w:r>
            <w:r w:rsidR="00CB532B">
              <w:rPr>
                <w:noProof/>
              </w:rPr>
              <w:t xml:space="preserve">      </w:t>
            </w:r>
            <w:r>
              <w:rPr>
                <w:noProof/>
              </w:rPr>
              <w:t xml:space="preserve"> </w:t>
            </w:r>
            <w:r w:rsidR="007E25D8">
              <w:rPr>
                <w:noProof/>
              </w:rPr>
              <w:t xml:space="preserve">  </w:t>
            </w:r>
            <w:r>
              <w:rPr>
                <w:noProof/>
              </w:rPr>
              <w:t xml:space="preserve">     </w:t>
            </w:r>
            <w:r>
              <w:rPr>
                <w:noProof/>
              </w:rPr>
              <w:drawing>
                <wp:inline distT="0" distB="0" distL="0" distR="0" wp14:anchorId="1D7526B6" wp14:editId="5B8354E2">
                  <wp:extent cx="615950" cy="61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tc>
        <w:tc>
          <w:tcPr>
            <w:tcW w:w="3597" w:type="dxa"/>
          </w:tcPr>
          <w:p w14:paraId="25F52C47" w14:textId="656A7039" w:rsidR="008A3C44" w:rsidRPr="005B3324" w:rsidRDefault="008A3C44" w:rsidP="008A3C44">
            <w:pPr>
              <w:rPr>
                <w:sz w:val="20"/>
                <w:szCs w:val="20"/>
              </w:rPr>
            </w:pPr>
            <w:r>
              <w:rPr>
                <w:b/>
                <w:bCs/>
              </w:rPr>
              <w:t xml:space="preserve">             </w:t>
            </w:r>
            <w:r w:rsidRPr="004F7252">
              <w:rPr>
                <w:b/>
                <w:bCs/>
              </w:rPr>
              <w:t xml:space="preserve">        </w:t>
            </w:r>
            <w:r w:rsidRPr="005B3324">
              <w:rPr>
                <w:b/>
                <w:bCs/>
                <w:sz w:val="20"/>
                <w:szCs w:val="20"/>
                <w:u w:val="single"/>
              </w:rPr>
              <w:t>Supplies</w:t>
            </w:r>
            <w:r w:rsidRPr="005B3324">
              <w:rPr>
                <w:sz w:val="20"/>
                <w:szCs w:val="20"/>
              </w:rPr>
              <w:br/>
              <w:t>1.) 2 Sturdy</w:t>
            </w:r>
            <w:r w:rsidR="005B3324" w:rsidRPr="005B3324">
              <w:rPr>
                <w:sz w:val="20"/>
                <w:szCs w:val="20"/>
              </w:rPr>
              <w:t xml:space="preserve"> Comp.</w:t>
            </w:r>
            <w:r w:rsidRPr="005B3324">
              <w:rPr>
                <w:sz w:val="20"/>
                <w:szCs w:val="20"/>
              </w:rPr>
              <w:t xml:space="preserve"> Notebooks</w:t>
            </w:r>
            <w:r w:rsidRPr="005B3324">
              <w:rPr>
                <w:sz w:val="20"/>
                <w:szCs w:val="20"/>
              </w:rPr>
              <w:br/>
              <w:t xml:space="preserve"> </w:t>
            </w:r>
            <w:proofErr w:type="gramStart"/>
            <w:r w:rsidRPr="005B3324">
              <w:rPr>
                <w:sz w:val="20"/>
                <w:szCs w:val="20"/>
              </w:rPr>
              <w:t xml:space="preserve"> </w:t>
            </w:r>
            <w:r w:rsidR="00AD20D2" w:rsidRPr="005B3324">
              <w:rPr>
                <w:sz w:val="20"/>
                <w:szCs w:val="20"/>
              </w:rPr>
              <w:t xml:space="preserve">  (</w:t>
            </w:r>
            <w:proofErr w:type="gramEnd"/>
            <w:r w:rsidRPr="005B3324">
              <w:rPr>
                <w:sz w:val="20"/>
                <w:szCs w:val="20"/>
              </w:rPr>
              <w:t>One for each semester)</w:t>
            </w:r>
          </w:p>
          <w:p w14:paraId="49B05A16" w14:textId="77777777" w:rsidR="008A3C44" w:rsidRPr="005B3324" w:rsidRDefault="008A3C44" w:rsidP="008A3C44">
            <w:pPr>
              <w:rPr>
                <w:sz w:val="20"/>
                <w:szCs w:val="20"/>
              </w:rPr>
            </w:pPr>
            <w:r w:rsidRPr="005B3324">
              <w:rPr>
                <w:sz w:val="20"/>
                <w:szCs w:val="20"/>
              </w:rPr>
              <w:t>2.) Box of tissues</w:t>
            </w:r>
            <w:r w:rsidRPr="005B3324">
              <w:rPr>
                <w:sz w:val="20"/>
                <w:szCs w:val="20"/>
              </w:rPr>
              <w:br/>
              <w:t>3.) Pencils</w:t>
            </w:r>
            <w:r w:rsidRPr="005B3324">
              <w:rPr>
                <w:sz w:val="20"/>
                <w:szCs w:val="20"/>
              </w:rPr>
              <w:br/>
            </w:r>
          </w:p>
          <w:p w14:paraId="0D7CE3F9" w14:textId="77777777" w:rsidR="008A3C44" w:rsidRPr="005B3324" w:rsidRDefault="008A3C44" w:rsidP="008A3C44">
            <w:pPr>
              <w:rPr>
                <w:sz w:val="20"/>
                <w:szCs w:val="20"/>
              </w:rPr>
            </w:pPr>
            <w:r w:rsidRPr="005B3324">
              <w:rPr>
                <w:sz w:val="20"/>
                <w:szCs w:val="20"/>
              </w:rPr>
              <w:t>Optional (but recommended)</w:t>
            </w:r>
          </w:p>
          <w:p w14:paraId="0B42831A" w14:textId="77777777" w:rsidR="008A3C44" w:rsidRPr="005B3324" w:rsidRDefault="008A3C44" w:rsidP="008A3C44">
            <w:pPr>
              <w:rPr>
                <w:sz w:val="20"/>
                <w:szCs w:val="20"/>
              </w:rPr>
            </w:pPr>
            <w:r w:rsidRPr="005B3324">
              <w:rPr>
                <w:sz w:val="20"/>
                <w:szCs w:val="20"/>
              </w:rPr>
              <w:t>Pencil Pouch, with the following …</w:t>
            </w:r>
            <w:r w:rsidRPr="005B3324">
              <w:rPr>
                <w:sz w:val="20"/>
                <w:szCs w:val="20"/>
              </w:rPr>
              <w:br/>
              <w:t xml:space="preserve">4.) Colored Pencils </w:t>
            </w:r>
            <w:r w:rsidRPr="005B3324">
              <w:rPr>
                <w:sz w:val="20"/>
                <w:szCs w:val="20"/>
              </w:rPr>
              <w:br/>
              <w:t>5.) Hand -held Sharpener</w:t>
            </w:r>
            <w:r w:rsidRPr="005B3324">
              <w:rPr>
                <w:sz w:val="20"/>
                <w:szCs w:val="20"/>
              </w:rPr>
              <w:br/>
              <w:t>6.) Scissors</w:t>
            </w:r>
            <w:r w:rsidRPr="005B3324">
              <w:rPr>
                <w:sz w:val="20"/>
                <w:szCs w:val="20"/>
              </w:rPr>
              <w:br/>
              <w:t>7.) Scotch Tape OR Glue Stick</w:t>
            </w:r>
            <w:r w:rsidRPr="005B3324">
              <w:rPr>
                <w:sz w:val="20"/>
                <w:szCs w:val="20"/>
              </w:rPr>
              <w:br/>
            </w:r>
          </w:p>
          <w:p w14:paraId="11AC4667" w14:textId="348F3EEC" w:rsidR="008A3C44" w:rsidRPr="005B3324" w:rsidRDefault="008A3C44" w:rsidP="008A3C44">
            <w:pPr>
              <w:rPr>
                <w:sz w:val="20"/>
                <w:szCs w:val="20"/>
              </w:rPr>
            </w:pPr>
            <w:r w:rsidRPr="005B3324">
              <w:rPr>
                <w:sz w:val="20"/>
                <w:szCs w:val="20"/>
              </w:rPr>
              <w:t xml:space="preserve">Students are expected to fully charge their device at home </w:t>
            </w:r>
            <w:r w:rsidRPr="005B3324">
              <w:rPr>
                <w:b/>
                <w:bCs/>
                <w:sz w:val="20"/>
                <w:szCs w:val="20"/>
                <w:u w:val="single"/>
              </w:rPr>
              <w:t>every</w:t>
            </w:r>
            <w:r w:rsidRPr="005B3324">
              <w:rPr>
                <w:sz w:val="20"/>
                <w:szCs w:val="20"/>
                <w:u w:val="single"/>
              </w:rPr>
              <w:t xml:space="preserve"> </w:t>
            </w:r>
            <w:r w:rsidRPr="005B3324">
              <w:rPr>
                <w:sz w:val="20"/>
                <w:szCs w:val="20"/>
              </w:rPr>
              <w:t>night.</w:t>
            </w:r>
            <w:r w:rsidRPr="005B3324">
              <w:rPr>
                <w:sz w:val="20"/>
                <w:szCs w:val="20"/>
              </w:rPr>
              <w:br/>
              <w:t xml:space="preserve">Please </w:t>
            </w:r>
            <w:r w:rsidR="005C32E1">
              <w:rPr>
                <w:sz w:val="20"/>
                <w:szCs w:val="20"/>
              </w:rPr>
              <w:t xml:space="preserve">try to </w:t>
            </w:r>
            <w:r w:rsidRPr="005B3324">
              <w:rPr>
                <w:sz w:val="20"/>
                <w:szCs w:val="20"/>
              </w:rPr>
              <w:t>keep backpacks light.</w:t>
            </w:r>
          </w:p>
          <w:p w14:paraId="13F582AB" w14:textId="5FC0CB0C" w:rsidR="000C1933" w:rsidRDefault="004C1B5E" w:rsidP="005E3596">
            <w:r>
              <w:br/>
            </w:r>
          </w:p>
        </w:tc>
      </w:tr>
      <w:tr w:rsidR="000C1933" w14:paraId="0BC50DAD" w14:textId="77777777" w:rsidTr="000C1933">
        <w:tc>
          <w:tcPr>
            <w:tcW w:w="3596" w:type="dxa"/>
          </w:tcPr>
          <w:p w14:paraId="040A8891" w14:textId="57AC9CB5" w:rsidR="0000714C" w:rsidRPr="001F6C0C" w:rsidRDefault="008A5696">
            <w:pPr>
              <w:rPr>
                <w:sz w:val="20"/>
                <w:szCs w:val="20"/>
              </w:rPr>
            </w:pPr>
            <w:r>
              <w:rPr>
                <w:sz w:val="20"/>
                <w:szCs w:val="20"/>
              </w:rPr>
              <w:t xml:space="preserve">                       </w:t>
            </w:r>
            <w:r w:rsidR="008D6764" w:rsidRPr="001F6C0C">
              <w:rPr>
                <w:sz w:val="20"/>
                <w:szCs w:val="20"/>
              </w:rPr>
              <w:t xml:space="preserve"> </w:t>
            </w:r>
            <w:r w:rsidR="00E903ED" w:rsidRPr="001F6C0C">
              <w:rPr>
                <w:b/>
                <w:sz w:val="20"/>
                <w:szCs w:val="20"/>
                <w:u w:val="single"/>
              </w:rPr>
              <w:t>Rao’s Rules</w:t>
            </w:r>
            <w:r w:rsidR="00E903ED" w:rsidRPr="001F6C0C">
              <w:rPr>
                <w:sz w:val="20"/>
                <w:szCs w:val="20"/>
              </w:rPr>
              <w:br/>
              <w:t xml:space="preserve">1.) </w:t>
            </w:r>
            <w:r w:rsidR="00181016" w:rsidRPr="001F6C0C">
              <w:rPr>
                <w:sz w:val="20"/>
                <w:szCs w:val="20"/>
              </w:rPr>
              <w:t>Respect the room</w:t>
            </w:r>
            <w:r w:rsidR="00181016" w:rsidRPr="001F6C0C">
              <w:rPr>
                <w:sz w:val="20"/>
                <w:szCs w:val="20"/>
              </w:rPr>
              <w:br/>
              <w:t>2.) Remain seated</w:t>
            </w:r>
            <w:r w:rsidR="00181016" w:rsidRPr="001F6C0C">
              <w:rPr>
                <w:sz w:val="20"/>
                <w:szCs w:val="20"/>
              </w:rPr>
              <w:br/>
              <w:t xml:space="preserve">3.) </w:t>
            </w:r>
            <w:r w:rsidR="00E159E0" w:rsidRPr="001F6C0C">
              <w:rPr>
                <w:sz w:val="20"/>
                <w:szCs w:val="20"/>
              </w:rPr>
              <w:t xml:space="preserve">Be </w:t>
            </w:r>
            <w:r w:rsidR="00715749" w:rsidRPr="001F6C0C">
              <w:rPr>
                <w:sz w:val="20"/>
                <w:szCs w:val="20"/>
              </w:rPr>
              <w:t>quiet</w:t>
            </w:r>
            <w:r w:rsidR="00715749" w:rsidRPr="001F6C0C">
              <w:rPr>
                <w:sz w:val="20"/>
                <w:szCs w:val="20"/>
              </w:rPr>
              <w:br/>
              <w:t>4.) Complete assignments</w:t>
            </w:r>
            <w:r w:rsidR="00715749" w:rsidRPr="001F6C0C">
              <w:rPr>
                <w:sz w:val="20"/>
                <w:szCs w:val="20"/>
              </w:rPr>
              <w:br/>
              <w:t xml:space="preserve">5.) </w:t>
            </w:r>
            <w:r w:rsidR="002478B2" w:rsidRPr="001F6C0C">
              <w:rPr>
                <w:sz w:val="20"/>
                <w:szCs w:val="20"/>
              </w:rPr>
              <w:t xml:space="preserve">Move with a purpose </w:t>
            </w:r>
          </w:p>
          <w:p w14:paraId="117D7D6C" w14:textId="14927C37" w:rsidR="000C1933" w:rsidRPr="001F6C0C" w:rsidRDefault="002478B2">
            <w:pPr>
              <w:rPr>
                <w:sz w:val="20"/>
                <w:szCs w:val="20"/>
              </w:rPr>
            </w:pPr>
            <w:r w:rsidRPr="001F6C0C">
              <w:rPr>
                <w:sz w:val="20"/>
                <w:szCs w:val="20"/>
              </w:rPr>
              <w:t>(</w:t>
            </w:r>
            <w:r w:rsidR="00E93D7C" w:rsidRPr="001F6C0C">
              <w:rPr>
                <w:sz w:val="20"/>
                <w:szCs w:val="20"/>
              </w:rPr>
              <w:t>to sharpen</w:t>
            </w:r>
            <w:r w:rsidR="0000714C" w:rsidRPr="001F6C0C">
              <w:rPr>
                <w:sz w:val="20"/>
                <w:szCs w:val="20"/>
              </w:rPr>
              <w:t xml:space="preserve"> </w:t>
            </w:r>
            <w:r w:rsidR="00E93D7C" w:rsidRPr="001F6C0C">
              <w:rPr>
                <w:sz w:val="20"/>
                <w:szCs w:val="20"/>
              </w:rPr>
              <w:t>a pencil, get a tissue</w:t>
            </w:r>
            <w:r w:rsidR="004C4DC6" w:rsidRPr="001F6C0C">
              <w:rPr>
                <w:sz w:val="20"/>
                <w:szCs w:val="20"/>
              </w:rPr>
              <w:t xml:space="preserve"> etc</w:t>
            </w:r>
            <w:r w:rsidR="00682D22" w:rsidRPr="001F6C0C">
              <w:rPr>
                <w:sz w:val="20"/>
                <w:szCs w:val="20"/>
              </w:rPr>
              <w:t xml:space="preserve">.) </w:t>
            </w:r>
            <w:r w:rsidR="00AE53AC" w:rsidRPr="001F6C0C">
              <w:rPr>
                <w:sz w:val="20"/>
                <w:szCs w:val="20"/>
              </w:rPr>
              <w:br/>
              <w:t xml:space="preserve">6.) </w:t>
            </w:r>
            <w:r w:rsidR="008D6764" w:rsidRPr="001F6C0C">
              <w:rPr>
                <w:sz w:val="20"/>
                <w:szCs w:val="20"/>
              </w:rPr>
              <w:t>Stay in you</w:t>
            </w:r>
            <w:r w:rsidR="00811381" w:rsidRPr="001F6C0C">
              <w:rPr>
                <w:sz w:val="20"/>
                <w:szCs w:val="20"/>
              </w:rPr>
              <w:t>r</w:t>
            </w:r>
            <w:r w:rsidR="008D6764" w:rsidRPr="001F6C0C">
              <w:rPr>
                <w:sz w:val="20"/>
                <w:szCs w:val="20"/>
              </w:rPr>
              <w:t xml:space="preserve"> la</w:t>
            </w:r>
            <w:r w:rsidR="000F1E54" w:rsidRPr="001F6C0C">
              <w:rPr>
                <w:sz w:val="20"/>
                <w:szCs w:val="20"/>
              </w:rPr>
              <w:t>ne</w:t>
            </w:r>
            <w:r w:rsidR="00DA5547">
              <w:rPr>
                <w:sz w:val="20"/>
                <w:szCs w:val="20"/>
              </w:rPr>
              <w:br/>
            </w:r>
          </w:p>
          <w:p w14:paraId="17BF1887" w14:textId="55F7D0E9" w:rsidR="00E43AEC" w:rsidRPr="00E43AEC" w:rsidRDefault="002D724A" w:rsidP="00A10708">
            <w:pPr>
              <w:rPr>
                <w:color w:val="000000"/>
                <w:sz w:val="20"/>
                <w:szCs w:val="20"/>
              </w:rPr>
            </w:pPr>
            <w:r>
              <w:rPr>
                <w:b/>
                <w:bCs/>
                <w:sz w:val="20"/>
                <w:szCs w:val="20"/>
              </w:rPr>
              <w:t xml:space="preserve">    </w:t>
            </w:r>
            <w:r w:rsidR="005A2DDB" w:rsidRPr="001F6C0C">
              <w:rPr>
                <w:b/>
                <w:bCs/>
                <w:sz w:val="20"/>
                <w:szCs w:val="20"/>
                <w:u w:val="single"/>
              </w:rPr>
              <w:t>Consequences</w:t>
            </w:r>
            <w:r w:rsidR="005A2DDB" w:rsidRPr="001F6C0C">
              <w:rPr>
                <w:sz w:val="20"/>
                <w:szCs w:val="20"/>
              </w:rPr>
              <w:t xml:space="preserve"> (minor infractions)</w:t>
            </w:r>
            <w:r w:rsidR="00DA5547">
              <w:rPr>
                <w:sz w:val="20"/>
                <w:szCs w:val="20"/>
              </w:rPr>
              <w:br/>
            </w:r>
            <w:r w:rsidR="00DA5547">
              <w:rPr>
                <w:color w:val="000000"/>
                <w:sz w:val="20"/>
                <w:szCs w:val="20"/>
              </w:rPr>
              <w:t>1.) Warning</w:t>
            </w:r>
            <w:r w:rsidR="00E43AEC" w:rsidRPr="00E43AEC">
              <w:rPr>
                <w:color w:val="000000"/>
                <w:sz w:val="20"/>
                <w:szCs w:val="20"/>
              </w:rPr>
              <w:br/>
              <w:t>2.) Parent Contact</w:t>
            </w:r>
            <w:r w:rsidR="00E43AEC" w:rsidRPr="00E43AEC">
              <w:rPr>
                <w:color w:val="000000"/>
                <w:sz w:val="20"/>
                <w:szCs w:val="20"/>
              </w:rPr>
              <w:br/>
              <w:t>3.) Silent Lunch</w:t>
            </w:r>
            <w:r w:rsidR="00A10708">
              <w:rPr>
                <w:color w:val="000000"/>
                <w:sz w:val="20"/>
                <w:szCs w:val="20"/>
              </w:rPr>
              <w:br/>
            </w:r>
            <w:r w:rsidR="00E43AEC" w:rsidRPr="00E43AEC">
              <w:rPr>
                <w:color w:val="000000"/>
                <w:sz w:val="20"/>
                <w:szCs w:val="20"/>
              </w:rPr>
              <w:t>All minor infractions are documented online through Educator’s Handbook.</w:t>
            </w:r>
            <w:r w:rsidR="00A10708">
              <w:rPr>
                <w:color w:val="000000"/>
                <w:sz w:val="20"/>
                <w:szCs w:val="20"/>
              </w:rPr>
              <w:br/>
            </w:r>
            <w:r w:rsidR="00E43AEC" w:rsidRPr="00E43AEC">
              <w:rPr>
                <w:color w:val="000000"/>
                <w:sz w:val="20"/>
                <w:szCs w:val="20"/>
              </w:rPr>
              <w:t>All the teachers on your child’s schedule can view this</w:t>
            </w:r>
            <w:r w:rsidR="00E43AEC">
              <w:rPr>
                <w:color w:val="000000"/>
                <w:sz w:val="20"/>
                <w:szCs w:val="20"/>
              </w:rPr>
              <w:t xml:space="preserve"> for all</w:t>
            </w:r>
            <w:r w:rsidR="00A10708">
              <w:rPr>
                <w:color w:val="000000"/>
                <w:sz w:val="20"/>
                <w:szCs w:val="20"/>
              </w:rPr>
              <w:t xml:space="preserve"> </w:t>
            </w:r>
            <w:r w:rsidR="00E43AEC">
              <w:rPr>
                <w:color w:val="000000"/>
                <w:sz w:val="20"/>
                <w:szCs w:val="20"/>
              </w:rPr>
              <w:t>their classes.</w:t>
            </w:r>
          </w:p>
          <w:p w14:paraId="16A217AF" w14:textId="77777777" w:rsidR="008A3C44" w:rsidRPr="00604A9C" w:rsidRDefault="008A3C44" w:rsidP="005A2DDB">
            <w:pPr>
              <w:jc w:val="center"/>
              <w:rPr>
                <w:sz w:val="20"/>
                <w:szCs w:val="20"/>
                <w:u w:val="single"/>
              </w:rPr>
            </w:pPr>
          </w:p>
          <w:p w14:paraId="6F0497A7" w14:textId="7964FEC5" w:rsidR="00056E07" w:rsidRDefault="00604A9C" w:rsidP="00DA4B7C">
            <w:pPr>
              <w:rPr>
                <w:sz w:val="20"/>
                <w:szCs w:val="20"/>
              </w:rPr>
            </w:pPr>
            <w:r w:rsidRPr="00604A9C">
              <w:rPr>
                <w:b/>
                <w:bCs/>
                <w:sz w:val="20"/>
                <w:szCs w:val="20"/>
              </w:rPr>
              <w:t xml:space="preserve">   </w:t>
            </w:r>
            <w:r w:rsidR="00BC05BF" w:rsidRPr="00604A9C">
              <w:rPr>
                <w:b/>
                <w:bCs/>
                <w:sz w:val="20"/>
                <w:szCs w:val="20"/>
                <w:u w:val="single"/>
              </w:rPr>
              <w:t>Phone/Headphone</w:t>
            </w:r>
            <w:r w:rsidR="008922F8" w:rsidRPr="00604A9C">
              <w:rPr>
                <w:b/>
                <w:bCs/>
                <w:sz w:val="20"/>
                <w:szCs w:val="20"/>
                <w:u w:val="single"/>
              </w:rPr>
              <w:t>s</w:t>
            </w:r>
            <w:r w:rsidR="00BC05BF" w:rsidRPr="00604A9C">
              <w:rPr>
                <w:b/>
                <w:bCs/>
                <w:sz w:val="20"/>
                <w:szCs w:val="20"/>
                <w:u w:val="single"/>
              </w:rPr>
              <w:t>/Air Pod</w:t>
            </w:r>
            <w:r w:rsidRPr="00604A9C">
              <w:rPr>
                <w:b/>
                <w:bCs/>
                <w:sz w:val="20"/>
                <w:szCs w:val="20"/>
                <w:u w:val="single"/>
              </w:rPr>
              <w:t>s</w:t>
            </w:r>
            <w:r w:rsidR="00BC05BF" w:rsidRPr="00604A9C">
              <w:rPr>
                <w:b/>
                <w:bCs/>
                <w:sz w:val="20"/>
                <w:szCs w:val="20"/>
                <w:u w:val="single"/>
              </w:rPr>
              <w:t xml:space="preserve"> </w:t>
            </w:r>
            <w:r w:rsidR="00A30C5B" w:rsidRPr="00604A9C">
              <w:rPr>
                <w:sz w:val="20"/>
                <w:szCs w:val="20"/>
                <w:u w:val="single"/>
              </w:rPr>
              <w:br/>
            </w:r>
            <w:r w:rsidR="00BC05BF" w:rsidRPr="0026653F">
              <w:rPr>
                <w:b/>
                <w:bCs/>
                <w:sz w:val="20"/>
                <w:szCs w:val="20"/>
              </w:rPr>
              <w:t>During class:</w:t>
            </w:r>
            <w:r w:rsidR="00BC05BF">
              <w:rPr>
                <w:sz w:val="20"/>
                <w:szCs w:val="20"/>
              </w:rPr>
              <w:t xml:space="preserve"> </w:t>
            </w:r>
            <w:r w:rsidR="00056E07">
              <w:rPr>
                <w:sz w:val="20"/>
                <w:szCs w:val="20"/>
              </w:rPr>
              <w:br/>
              <w:t xml:space="preserve">       </w:t>
            </w:r>
            <w:r w:rsidR="000E73EE">
              <w:rPr>
                <w:sz w:val="20"/>
                <w:szCs w:val="20"/>
              </w:rPr>
              <w:t>Stored in backpack</w:t>
            </w:r>
            <w:r w:rsidR="00056E07">
              <w:rPr>
                <w:sz w:val="20"/>
                <w:szCs w:val="20"/>
              </w:rPr>
              <w:t xml:space="preserve"> </w:t>
            </w:r>
            <w:r w:rsidR="00C55088">
              <w:rPr>
                <w:sz w:val="20"/>
                <w:szCs w:val="20"/>
              </w:rPr>
              <w:t>at all times</w:t>
            </w:r>
            <w:r w:rsidR="00C729C5">
              <w:rPr>
                <w:sz w:val="20"/>
                <w:szCs w:val="20"/>
              </w:rPr>
              <w:t>, not to be looked at</w:t>
            </w:r>
            <w:r w:rsidR="00FD440D">
              <w:rPr>
                <w:sz w:val="20"/>
                <w:szCs w:val="20"/>
              </w:rPr>
              <w:t xml:space="preserve">/used </w:t>
            </w:r>
            <w:r w:rsidR="00C729C5">
              <w:rPr>
                <w:sz w:val="20"/>
                <w:szCs w:val="20"/>
              </w:rPr>
              <w:t>during class</w:t>
            </w:r>
          </w:p>
          <w:p w14:paraId="2A0FC6BD" w14:textId="1FBB0454" w:rsidR="00C55088" w:rsidRDefault="00056E07" w:rsidP="00DA4B7C">
            <w:pPr>
              <w:rPr>
                <w:sz w:val="20"/>
                <w:szCs w:val="20"/>
              </w:rPr>
            </w:pPr>
            <w:r w:rsidRPr="0026653F">
              <w:rPr>
                <w:b/>
                <w:bCs/>
                <w:sz w:val="20"/>
                <w:szCs w:val="20"/>
              </w:rPr>
              <w:t>During Restroom Break:</w:t>
            </w:r>
            <w:r w:rsidR="00C55088">
              <w:rPr>
                <w:sz w:val="20"/>
                <w:szCs w:val="20"/>
              </w:rPr>
              <w:br/>
              <w:t xml:space="preserve">  </w:t>
            </w:r>
            <w:r w:rsidR="001D56BD">
              <w:rPr>
                <w:sz w:val="20"/>
                <w:szCs w:val="20"/>
              </w:rPr>
              <w:t xml:space="preserve">    </w:t>
            </w:r>
            <w:r w:rsidR="00C55088">
              <w:rPr>
                <w:sz w:val="20"/>
                <w:szCs w:val="20"/>
              </w:rPr>
              <w:t xml:space="preserve"> </w:t>
            </w:r>
            <w:r w:rsidR="001D56BD">
              <w:rPr>
                <w:sz w:val="20"/>
                <w:szCs w:val="20"/>
              </w:rPr>
              <w:t xml:space="preserve">Stored in </w:t>
            </w:r>
            <w:r w:rsidR="00A23297">
              <w:rPr>
                <w:sz w:val="20"/>
                <w:szCs w:val="20"/>
              </w:rPr>
              <w:t>class c</w:t>
            </w:r>
            <w:r w:rsidR="001D56BD">
              <w:rPr>
                <w:sz w:val="20"/>
                <w:szCs w:val="20"/>
              </w:rPr>
              <w:t xml:space="preserve">addie </w:t>
            </w:r>
            <w:r w:rsidR="00805577">
              <w:rPr>
                <w:sz w:val="20"/>
                <w:szCs w:val="20"/>
              </w:rPr>
              <w:t xml:space="preserve">until you return (Then it goes back in your backpack) </w:t>
            </w:r>
          </w:p>
          <w:p w14:paraId="124D21B3" w14:textId="408C632E" w:rsidR="0023052C" w:rsidRPr="001F6C0C" w:rsidRDefault="00C55088" w:rsidP="00DA4B7C">
            <w:pPr>
              <w:rPr>
                <w:sz w:val="20"/>
                <w:szCs w:val="20"/>
              </w:rPr>
            </w:pPr>
            <w:r w:rsidRPr="0026653F">
              <w:rPr>
                <w:b/>
                <w:bCs/>
                <w:sz w:val="20"/>
                <w:szCs w:val="20"/>
              </w:rPr>
              <w:t>During Test/Quiz:</w:t>
            </w:r>
            <w:r>
              <w:rPr>
                <w:sz w:val="20"/>
                <w:szCs w:val="20"/>
              </w:rPr>
              <w:t xml:space="preserve"> </w:t>
            </w:r>
            <w:r w:rsidR="008A3C44" w:rsidRPr="001F6C0C">
              <w:rPr>
                <w:sz w:val="20"/>
                <w:szCs w:val="20"/>
              </w:rPr>
              <w:br/>
            </w:r>
            <w:r w:rsidR="001D56BD">
              <w:rPr>
                <w:sz w:val="20"/>
                <w:szCs w:val="20"/>
              </w:rPr>
              <w:t xml:space="preserve">    Stored in </w:t>
            </w:r>
            <w:r w:rsidR="00CC321B">
              <w:rPr>
                <w:sz w:val="20"/>
                <w:szCs w:val="20"/>
              </w:rPr>
              <w:t>class c</w:t>
            </w:r>
            <w:r w:rsidR="001D56BD">
              <w:rPr>
                <w:sz w:val="20"/>
                <w:szCs w:val="20"/>
              </w:rPr>
              <w:t>addie</w:t>
            </w:r>
            <w:r w:rsidR="002864F9">
              <w:rPr>
                <w:sz w:val="20"/>
                <w:szCs w:val="20"/>
              </w:rPr>
              <w:t xml:space="preserve"> during entire</w:t>
            </w:r>
            <w:r w:rsidR="00AF1F76">
              <w:rPr>
                <w:sz w:val="20"/>
                <w:szCs w:val="20"/>
              </w:rPr>
              <w:t xml:space="preserve"> class</w:t>
            </w:r>
            <w:r w:rsidR="008A3C44" w:rsidRPr="001F6C0C">
              <w:rPr>
                <w:sz w:val="20"/>
                <w:szCs w:val="20"/>
              </w:rPr>
              <w:br/>
            </w:r>
            <w:r w:rsidR="008922F8">
              <w:rPr>
                <w:rFonts w:cstheme="minorHAnsi"/>
                <w:sz w:val="20"/>
                <w:szCs w:val="20"/>
              </w:rPr>
              <w:t>*</w:t>
            </w:r>
            <w:r w:rsidR="008922F8" w:rsidRPr="00C5085E">
              <w:rPr>
                <w:rFonts w:cstheme="minorHAnsi"/>
                <w:sz w:val="20"/>
                <w:szCs w:val="20"/>
              </w:rPr>
              <w:t>Failure to comply will result in the phone being turned into</w:t>
            </w:r>
            <w:r w:rsidR="00577161">
              <w:rPr>
                <w:rFonts w:cstheme="minorHAnsi"/>
                <w:sz w:val="20"/>
                <w:szCs w:val="20"/>
              </w:rPr>
              <w:t xml:space="preserve"> the office</w:t>
            </w:r>
          </w:p>
        </w:tc>
        <w:tc>
          <w:tcPr>
            <w:tcW w:w="3597" w:type="dxa"/>
          </w:tcPr>
          <w:p w14:paraId="6B902042" w14:textId="24A8C0C3" w:rsidR="005506F7" w:rsidRPr="001F6C0C" w:rsidRDefault="00D6417F" w:rsidP="005506F7">
            <w:pPr>
              <w:rPr>
                <w:sz w:val="20"/>
                <w:szCs w:val="20"/>
              </w:rPr>
            </w:pPr>
            <w:r w:rsidRPr="001F6C0C">
              <w:rPr>
                <w:sz w:val="20"/>
                <w:szCs w:val="20"/>
              </w:rPr>
              <w:t xml:space="preserve"> </w:t>
            </w:r>
            <w:r w:rsidR="00EB4F84" w:rsidRPr="001F6C0C">
              <w:rPr>
                <w:sz w:val="20"/>
                <w:szCs w:val="20"/>
              </w:rPr>
              <w:t xml:space="preserve">     </w:t>
            </w:r>
            <w:r w:rsidR="00EB4F84" w:rsidRPr="001F6C0C">
              <w:rPr>
                <w:b/>
                <w:sz w:val="20"/>
                <w:szCs w:val="20"/>
              </w:rPr>
              <w:t xml:space="preserve"> </w:t>
            </w:r>
            <w:r w:rsidR="005506F7" w:rsidRPr="001F6C0C">
              <w:rPr>
                <w:b/>
                <w:bCs/>
                <w:sz w:val="20"/>
                <w:szCs w:val="20"/>
                <w:u w:val="single"/>
              </w:rPr>
              <w:t>Grading Category Weights</w:t>
            </w:r>
            <w:r w:rsidR="005506F7" w:rsidRPr="001F6C0C">
              <w:rPr>
                <w:sz w:val="20"/>
                <w:szCs w:val="20"/>
              </w:rPr>
              <w:br/>
              <w:t>Tests                                         35%</w:t>
            </w:r>
            <w:r w:rsidR="005506F7" w:rsidRPr="001F6C0C">
              <w:rPr>
                <w:sz w:val="20"/>
                <w:szCs w:val="20"/>
              </w:rPr>
              <w:br/>
              <w:t>Quizzes                                     25%</w:t>
            </w:r>
            <w:r w:rsidR="005506F7" w:rsidRPr="001F6C0C">
              <w:rPr>
                <w:sz w:val="20"/>
                <w:szCs w:val="20"/>
              </w:rPr>
              <w:br/>
              <w:t>Classwork/Homework           20%</w:t>
            </w:r>
            <w:r w:rsidR="005506F7" w:rsidRPr="001F6C0C">
              <w:rPr>
                <w:sz w:val="20"/>
                <w:szCs w:val="20"/>
              </w:rPr>
              <w:br/>
            </w:r>
            <w:r w:rsidR="005506F7" w:rsidRPr="00DE09F8">
              <w:rPr>
                <w:sz w:val="20"/>
                <w:szCs w:val="20"/>
                <w:u w:val="single"/>
              </w:rPr>
              <w:t>Vocabulary Foldables            20</w:t>
            </w:r>
            <w:r w:rsidR="00E976F8">
              <w:rPr>
                <w:sz w:val="20"/>
                <w:szCs w:val="20"/>
                <w:u w:val="single"/>
              </w:rPr>
              <w:t xml:space="preserve">%  </w:t>
            </w:r>
            <w:r w:rsidR="005506F7" w:rsidRPr="001F6C0C">
              <w:rPr>
                <w:sz w:val="20"/>
                <w:szCs w:val="20"/>
              </w:rPr>
              <w:br/>
              <w:t>Total                                        100%</w:t>
            </w:r>
          </w:p>
          <w:p w14:paraId="1332751F" w14:textId="77777777" w:rsidR="005506F7" w:rsidRDefault="005506F7" w:rsidP="005506F7"/>
          <w:p w14:paraId="3E999D9C" w14:textId="3485DF7F" w:rsidR="005506F7" w:rsidRDefault="005506F7" w:rsidP="005506F7">
            <w:pPr>
              <w:rPr>
                <w:b/>
                <w:sz w:val="20"/>
                <w:szCs w:val="20"/>
              </w:rPr>
            </w:pPr>
            <w:r w:rsidRPr="001F6C0C">
              <w:rPr>
                <w:b/>
                <w:bCs/>
                <w:sz w:val="20"/>
                <w:szCs w:val="20"/>
                <w:u w:val="single"/>
              </w:rPr>
              <w:t>Tests and Quizzes:</w:t>
            </w:r>
            <w:r w:rsidRPr="001F6C0C">
              <w:rPr>
                <w:sz w:val="20"/>
                <w:szCs w:val="20"/>
              </w:rPr>
              <w:t xml:space="preserve"> We will usually have a test or a quiz once a week (usually on Fridays)</w:t>
            </w:r>
            <w:r w:rsidR="00230A53" w:rsidRPr="00C5085E">
              <w:rPr>
                <w:rFonts w:cstheme="minorHAnsi"/>
                <w:sz w:val="20"/>
                <w:szCs w:val="20"/>
              </w:rPr>
              <w:t>.</w:t>
            </w:r>
          </w:p>
          <w:p w14:paraId="0C001808" w14:textId="77777777" w:rsidR="005506F7" w:rsidRDefault="005506F7" w:rsidP="005F0956">
            <w:pPr>
              <w:rPr>
                <w:b/>
                <w:sz w:val="20"/>
                <w:szCs w:val="20"/>
              </w:rPr>
            </w:pPr>
          </w:p>
          <w:p w14:paraId="4BCAA981" w14:textId="23E0E7C4" w:rsidR="00217789" w:rsidRPr="001F6C0C" w:rsidRDefault="00217789" w:rsidP="00217789">
            <w:pPr>
              <w:rPr>
                <w:sz w:val="20"/>
                <w:szCs w:val="20"/>
              </w:rPr>
            </w:pPr>
            <w:r w:rsidRPr="001F6C0C">
              <w:rPr>
                <w:sz w:val="20"/>
                <w:szCs w:val="20"/>
              </w:rPr>
              <w:t xml:space="preserve">Not turning in your own work or copying/cheating will result in the score of a “0” on the assignment for </w:t>
            </w:r>
            <w:r w:rsidRPr="001F6C0C">
              <w:rPr>
                <w:sz w:val="20"/>
                <w:szCs w:val="20"/>
                <w:u w:val="single"/>
              </w:rPr>
              <w:t>both</w:t>
            </w:r>
            <w:r w:rsidRPr="001F6C0C">
              <w:rPr>
                <w:sz w:val="20"/>
                <w:szCs w:val="20"/>
              </w:rPr>
              <w:t xml:space="preserve"> the person copying and the student allowing the other student to copy.  </w:t>
            </w:r>
          </w:p>
          <w:p w14:paraId="38D59FD7" w14:textId="2D368A3B" w:rsidR="00217789" w:rsidRPr="001F6C0C" w:rsidRDefault="00217789" w:rsidP="00217789">
            <w:pPr>
              <w:pStyle w:val="NormalWeb"/>
              <w:rPr>
                <w:color w:val="000000"/>
                <w:sz w:val="20"/>
                <w:szCs w:val="20"/>
              </w:rPr>
            </w:pPr>
            <w:r w:rsidRPr="001F6C0C">
              <w:rPr>
                <w:sz w:val="20"/>
                <w:szCs w:val="20"/>
              </w:rPr>
              <w:t xml:space="preserve">No extra credit is planned </w:t>
            </w:r>
            <w:r w:rsidR="00D65C24" w:rsidRPr="001F6C0C">
              <w:rPr>
                <w:sz w:val="20"/>
                <w:szCs w:val="20"/>
              </w:rPr>
              <w:t>currently</w:t>
            </w:r>
            <w:r w:rsidRPr="001F6C0C">
              <w:rPr>
                <w:sz w:val="20"/>
                <w:szCs w:val="20"/>
              </w:rPr>
              <w:t>.</w:t>
            </w:r>
          </w:p>
          <w:p w14:paraId="13E38553" w14:textId="77777777" w:rsidR="009B705A" w:rsidRDefault="00B143E1" w:rsidP="000D35D3">
            <w:pPr>
              <w:rPr>
                <w:rFonts w:cstheme="minorHAnsi"/>
                <w:sz w:val="20"/>
                <w:szCs w:val="20"/>
              </w:rPr>
            </w:pPr>
            <w:r w:rsidRPr="00B143E1">
              <w:rPr>
                <w:b/>
                <w:sz w:val="20"/>
                <w:szCs w:val="20"/>
              </w:rPr>
              <w:t xml:space="preserve">                       </w:t>
            </w:r>
            <w:r w:rsidR="00D10F00" w:rsidRPr="001F6C0C">
              <w:rPr>
                <w:b/>
                <w:sz w:val="20"/>
                <w:szCs w:val="20"/>
                <w:u w:val="single"/>
              </w:rPr>
              <w:t>Late work</w:t>
            </w:r>
            <w:r w:rsidR="00D10F00" w:rsidRPr="001F6C0C">
              <w:rPr>
                <w:sz w:val="20"/>
                <w:szCs w:val="20"/>
              </w:rPr>
              <w:br/>
              <w:t xml:space="preserve">Students that turn in their assignments </w:t>
            </w:r>
            <w:proofErr w:type="gramStart"/>
            <w:r w:rsidR="00D10F00" w:rsidRPr="001F6C0C">
              <w:rPr>
                <w:sz w:val="20"/>
                <w:szCs w:val="20"/>
              </w:rPr>
              <w:t>late,</w:t>
            </w:r>
            <w:proofErr w:type="gramEnd"/>
            <w:r w:rsidR="00D10F00" w:rsidRPr="001F6C0C">
              <w:rPr>
                <w:sz w:val="20"/>
                <w:szCs w:val="20"/>
              </w:rPr>
              <w:t xml:space="preserve"> will have a 10-point deduction per day the assignment is late.</w:t>
            </w:r>
            <w:r w:rsidR="000D35D3" w:rsidRPr="00C5085E">
              <w:rPr>
                <w:rFonts w:cstheme="minorHAnsi"/>
                <w:sz w:val="20"/>
                <w:szCs w:val="20"/>
              </w:rPr>
              <w:t xml:space="preserve"> </w:t>
            </w:r>
          </w:p>
          <w:p w14:paraId="046EE692" w14:textId="77777777" w:rsidR="009B705A" w:rsidRDefault="009B705A" w:rsidP="000D35D3">
            <w:pPr>
              <w:rPr>
                <w:rFonts w:cstheme="minorHAnsi"/>
                <w:sz w:val="20"/>
                <w:szCs w:val="20"/>
              </w:rPr>
            </w:pPr>
          </w:p>
          <w:p w14:paraId="3A6D72C9" w14:textId="0D314B6C" w:rsidR="000D35D3" w:rsidRPr="00C5085E" w:rsidRDefault="000D35D3" w:rsidP="000D35D3">
            <w:pPr>
              <w:rPr>
                <w:rFonts w:cstheme="minorHAnsi"/>
                <w:sz w:val="20"/>
                <w:szCs w:val="20"/>
              </w:rPr>
            </w:pPr>
            <w:r w:rsidRPr="00C5085E">
              <w:rPr>
                <w:rFonts w:cstheme="minorHAnsi"/>
                <w:sz w:val="20"/>
                <w:szCs w:val="20"/>
              </w:rPr>
              <w:t>All assignments will close</w:t>
            </w:r>
            <w:r w:rsidR="008545C3">
              <w:rPr>
                <w:rFonts w:cstheme="minorHAnsi"/>
                <w:sz w:val="20"/>
                <w:szCs w:val="20"/>
              </w:rPr>
              <w:t>/lock</w:t>
            </w:r>
            <w:r w:rsidRPr="00C5085E">
              <w:rPr>
                <w:rFonts w:cstheme="minorHAnsi"/>
                <w:sz w:val="20"/>
                <w:szCs w:val="20"/>
              </w:rPr>
              <w:t xml:space="preserve"> 10 days after the due date.  No late credit will be given after the 10</w:t>
            </w:r>
            <w:r w:rsidRPr="00C5085E">
              <w:rPr>
                <w:rFonts w:cstheme="minorHAnsi"/>
                <w:sz w:val="20"/>
                <w:szCs w:val="20"/>
                <w:vertAlign w:val="superscript"/>
              </w:rPr>
              <w:t>th</w:t>
            </w:r>
            <w:r w:rsidRPr="00C5085E">
              <w:rPr>
                <w:rFonts w:cstheme="minorHAnsi"/>
                <w:sz w:val="20"/>
                <w:szCs w:val="20"/>
              </w:rPr>
              <w:t xml:space="preserve"> day. </w:t>
            </w:r>
          </w:p>
          <w:p w14:paraId="13D955AD" w14:textId="77777777" w:rsidR="000D35D3" w:rsidRPr="00C5085E" w:rsidRDefault="000D35D3" w:rsidP="000D35D3">
            <w:pPr>
              <w:rPr>
                <w:rFonts w:cstheme="minorHAnsi"/>
                <w:sz w:val="20"/>
                <w:szCs w:val="20"/>
              </w:rPr>
            </w:pPr>
          </w:p>
          <w:p w14:paraId="1DD2E236" w14:textId="77777777" w:rsidR="00EB4F84" w:rsidRDefault="00EB4F84"/>
          <w:p w14:paraId="34127CFC" w14:textId="67CC828F" w:rsidR="00117C68" w:rsidRDefault="00117C68" w:rsidP="00711428"/>
        </w:tc>
        <w:tc>
          <w:tcPr>
            <w:tcW w:w="3597" w:type="dxa"/>
          </w:tcPr>
          <w:p w14:paraId="44E764F1" w14:textId="6399261A" w:rsidR="00200FB8" w:rsidRPr="00C5085E" w:rsidRDefault="00711428" w:rsidP="00200FB8">
            <w:pPr>
              <w:rPr>
                <w:rFonts w:cstheme="minorHAnsi"/>
                <w:sz w:val="20"/>
                <w:szCs w:val="20"/>
              </w:rPr>
            </w:pPr>
            <w:r>
              <w:t xml:space="preserve"> </w:t>
            </w:r>
            <w:r w:rsidR="005D77C2">
              <w:t xml:space="preserve">                    </w:t>
            </w:r>
            <w:r w:rsidR="005D77C2" w:rsidRPr="001F6C0C">
              <w:rPr>
                <w:b/>
                <w:sz w:val="20"/>
                <w:szCs w:val="20"/>
                <w:u w:val="single"/>
              </w:rPr>
              <w:t>Canvas</w:t>
            </w:r>
            <w:r w:rsidR="005D77C2" w:rsidRPr="001F6C0C">
              <w:rPr>
                <w:sz w:val="20"/>
                <w:szCs w:val="20"/>
              </w:rPr>
              <w:t xml:space="preserve"> </w:t>
            </w:r>
            <w:r w:rsidR="005D77C2" w:rsidRPr="001F6C0C">
              <w:rPr>
                <w:sz w:val="20"/>
                <w:szCs w:val="20"/>
              </w:rPr>
              <w:br/>
            </w:r>
            <w:r w:rsidR="00200FB8" w:rsidRPr="00C5085E">
              <w:rPr>
                <w:rFonts w:cstheme="minorHAnsi"/>
                <w:sz w:val="20"/>
                <w:szCs w:val="20"/>
              </w:rPr>
              <w:t xml:space="preserve">All assignments and weekly lesson plans are posted on Canvas. Please check daily to see assignments, directions, links, and information about each day’s lesson. </w:t>
            </w:r>
            <w:r w:rsidR="001F52C4">
              <w:rPr>
                <w:rFonts w:cstheme="minorHAnsi"/>
                <w:sz w:val="20"/>
                <w:szCs w:val="20"/>
              </w:rPr>
              <w:br/>
            </w:r>
          </w:p>
          <w:p w14:paraId="5225C515" w14:textId="5852D686" w:rsidR="005D77C2" w:rsidRPr="001F6C0C" w:rsidRDefault="00200FB8" w:rsidP="00200FB8">
            <w:pPr>
              <w:rPr>
                <w:sz w:val="20"/>
                <w:szCs w:val="20"/>
              </w:rPr>
            </w:pPr>
            <w:r w:rsidRPr="00C5085E">
              <w:rPr>
                <w:rFonts w:cstheme="minorHAnsi"/>
                <w:sz w:val="20"/>
                <w:szCs w:val="20"/>
              </w:rPr>
              <w:t>*If you are absent this is where you see what was missed.</w:t>
            </w:r>
            <w:r w:rsidR="002F5D96">
              <w:rPr>
                <w:rFonts w:cstheme="minorHAnsi"/>
                <w:sz w:val="20"/>
                <w:szCs w:val="20"/>
              </w:rPr>
              <w:t xml:space="preserve"> Look for this symbol </w:t>
            </w:r>
            <w:r w:rsidR="002F5D96" w:rsidRPr="001F6C0C">
              <w:rPr>
                <w:rFonts w:ascii="Segoe UI Emoji" w:hAnsi="Segoe UI Emoji" w:cs="Segoe UI Emoji"/>
                <w:color w:val="2D3B45"/>
                <w:sz w:val="20"/>
                <w:szCs w:val="20"/>
                <w:shd w:val="clear" w:color="auto" w:fill="FFFFFF"/>
              </w:rPr>
              <w:t>👉</w:t>
            </w:r>
            <w:r w:rsidR="002F5D96" w:rsidRPr="001F6C0C">
              <w:rPr>
                <w:rStyle w:val="Strong"/>
                <w:rFonts w:ascii="Helvetica" w:hAnsi="Helvetica" w:cs="Helvetica"/>
                <w:color w:val="2D3B45"/>
                <w:sz w:val="20"/>
                <w:szCs w:val="20"/>
                <w:shd w:val="clear" w:color="auto" w:fill="FFFFFF"/>
              </w:rPr>
              <w:t>DUE</w:t>
            </w:r>
            <w:r w:rsidR="002F5D96" w:rsidRPr="001F6C0C">
              <w:rPr>
                <w:rFonts w:ascii="Helvetica" w:hAnsi="Helvetica" w:cs="Helvetica"/>
                <w:color w:val="2D3B45"/>
                <w:sz w:val="20"/>
                <w:szCs w:val="20"/>
                <w:shd w:val="clear" w:color="auto" w:fill="FFFFFF"/>
              </w:rPr>
              <w:t>:</w:t>
            </w:r>
            <w:r w:rsidR="00CB53B5">
              <w:rPr>
                <w:rFonts w:ascii="Helvetica" w:hAnsi="Helvetica" w:cs="Helvetica"/>
                <w:color w:val="2D3B45"/>
                <w:sz w:val="20"/>
                <w:szCs w:val="20"/>
                <w:shd w:val="clear" w:color="auto" w:fill="FFFFFF"/>
              </w:rPr>
              <w:t xml:space="preserve"> to see your assignments</w:t>
            </w:r>
            <w:r>
              <w:rPr>
                <w:rFonts w:cstheme="minorHAnsi"/>
                <w:sz w:val="20"/>
                <w:szCs w:val="20"/>
              </w:rPr>
              <w:br/>
            </w:r>
            <w:r>
              <w:rPr>
                <w:sz w:val="20"/>
                <w:szCs w:val="20"/>
              </w:rPr>
              <w:br/>
            </w:r>
            <w:r w:rsidR="005D77C2" w:rsidRPr="001F6C0C">
              <w:rPr>
                <w:sz w:val="20"/>
                <w:szCs w:val="20"/>
              </w:rPr>
              <w:t>Please click on the “Grades” button to see a list of completed and missing assignments.</w:t>
            </w:r>
            <w:r>
              <w:rPr>
                <w:sz w:val="20"/>
                <w:szCs w:val="20"/>
              </w:rPr>
              <w:br/>
            </w:r>
            <w:r w:rsidR="005D77C2">
              <w:rPr>
                <w:sz w:val="20"/>
                <w:szCs w:val="20"/>
              </w:rPr>
              <w:br/>
            </w:r>
            <w:r w:rsidR="005D77C2" w:rsidRPr="005F0956">
              <w:rPr>
                <w:b/>
                <w:sz w:val="20"/>
                <w:szCs w:val="20"/>
              </w:rPr>
              <w:t xml:space="preserve">                    </w:t>
            </w:r>
            <w:r w:rsidR="005D77C2" w:rsidRPr="001F6C0C">
              <w:rPr>
                <w:b/>
                <w:sz w:val="20"/>
                <w:szCs w:val="20"/>
                <w:u w:val="single"/>
              </w:rPr>
              <w:t>PowerSchool</w:t>
            </w:r>
            <w:r w:rsidR="005D77C2" w:rsidRPr="001F6C0C">
              <w:rPr>
                <w:sz w:val="20"/>
                <w:szCs w:val="20"/>
              </w:rPr>
              <w:br/>
            </w:r>
            <w:r w:rsidR="00C63860">
              <w:rPr>
                <w:sz w:val="20"/>
                <w:szCs w:val="20"/>
              </w:rPr>
              <w:t>This</w:t>
            </w:r>
            <w:r w:rsidR="005D77C2" w:rsidRPr="001F6C0C">
              <w:rPr>
                <w:sz w:val="20"/>
                <w:szCs w:val="20"/>
              </w:rPr>
              <w:t xml:space="preserve"> is where you will see an accurate Grade for your student. </w:t>
            </w:r>
          </w:p>
          <w:p w14:paraId="781B4100" w14:textId="277C9AE7" w:rsidR="005D77C2" w:rsidRPr="005D77C2" w:rsidRDefault="005D77C2" w:rsidP="00711428">
            <w:pPr>
              <w:rPr>
                <w:sz w:val="20"/>
                <w:szCs w:val="20"/>
              </w:rPr>
            </w:pPr>
            <w:r w:rsidRPr="001F6C0C">
              <w:rPr>
                <w:sz w:val="20"/>
                <w:szCs w:val="20"/>
              </w:rPr>
              <w:t>While most assignments are graded through Canvas, all assignments end up in PowerSchool</w:t>
            </w:r>
            <w:r w:rsidR="00452405">
              <w:rPr>
                <w:sz w:val="20"/>
                <w:szCs w:val="20"/>
              </w:rPr>
              <w:t>.</w:t>
            </w:r>
            <w:r>
              <w:rPr>
                <w:sz w:val="20"/>
                <w:szCs w:val="20"/>
              </w:rPr>
              <w:br/>
            </w:r>
          </w:p>
          <w:p w14:paraId="34F9233A" w14:textId="57004C24" w:rsidR="00711428" w:rsidRPr="001F6C0C" w:rsidRDefault="005D77C2" w:rsidP="00711428">
            <w:pPr>
              <w:rPr>
                <w:sz w:val="20"/>
                <w:szCs w:val="20"/>
              </w:rPr>
            </w:pPr>
            <w:r>
              <w:rPr>
                <w:b/>
              </w:rPr>
              <w:t xml:space="preserve">              </w:t>
            </w:r>
            <w:r w:rsidRPr="005D77C2">
              <w:rPr>
                <w:b/>
              </w:rPr>
              <w:t xml:space="preserve">  </w:t>
            </w:r>
            <w:r w:rsidR="00711428" w:rsidRPr="001F6C0C">
              <w:rPr>
                <w:b/>
                <w:sz w:val="20"/>
                <w:szCs w:val="20"/>
                <w:u w:val="single"/>
              </w:rPr>
              <w:t>Make up work</w:t>
            </w:r>
            <w:r w:rsidR="00711428" w:rsidRPr="001F6C0C">
              <w:rPr>
                <w:sz w:val="20"/>
                <w:szCs w:val="20"/>
              </w:rPr>
              <w:br/>
              <w:t xml:space="preserve">Students that are absent have 3 days to submit assignments before the assignments are considered “late”. Most assignments can be accessed through Canvas and completed asynchronously (even when they are absent). Look for this icon from the weekly agenda in Canvas, </w:t>
            </w:r>
            <w:r w:rsidR="00711428" w:rsidRPr="001F6C0C">
              <w:rPr>
                <w:rFonts w:ascii="Segoe UI Emoji" w:hAnsi="Segoe UI Emoji" w:cs="Segoe UI Emoji"/>
                <w:color w:val="2D3B45"/>
                <w:sz w:val="20"/>
                <w:szCs w:val="20"/>
                <w:shd w:val="clear" w:color="auto" w:fill="FFFFFF"/>
              </w:rPr>
              <w:t>👉</w:t>
            </w:r>
            <w:r w:rsidR="00711428" w:rsidRPr="001F6C0C">
              <w:rPr>
                <w:rStyle w:val="Strong"/>
                <w:rFonts w:ascii="Helvetica" w:hAnsi="Helvetica" w:cs="Helvetica"/>
                <w:color w:val="2D3B45"/>
                <w:sz w:val="20"/>
                <w:szCs w:val="20"/>
                <w:shd w:val="clear" w:color="auto" w:fill="FFFFFF"/>
              </w:rPr>
              <w:t>DUE</w:t>
            </w:r>
            <w:r w:rsidR="00711428" w:rsidRPr="001F6C0C">
              <w:rPr>
                <w:rFonts w:ascii="Helvetica" w:hAnsi="Helvetica" w:cs="Helvetica"/>
                <w:color w:val="2D3B45"/>
                <w:sz w:val="20"/>
                <w:szCs w:val="20"/>
                <w:shd w:val="clear" w:color="auto" w:fill="FFFFFF"/>
              </w:rPr>
              <w:t>:</w:t>
            </w:r>
          </w:p>
          <w:p w14:paraId="4451A8C9" w14:textId="12B1E298" w:rsidR="009E4FB4" w:rsidRDefault="009E4FB4" w:rsidP="008C2090"/>
        </w:tc>
      </w:tr>
    </w:tbl>
    <w:p w14:paraId="24EC2E53" w14:textId="77777777" w:rsidR="000C1933" w:rsidRDefault="000C1933"/>
    <w:p w14:paraId="03DD2DF1" w14:textId="77777777" w:rsidR="00C5085E" w:rsidRDefault="00C5085E"/>
    <w:sectPr w:rsidR="00C5085E" w:rsidSect="000C19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4018"/>
    <w:multiLevelType w:val="hybridMultilevel"/>
    <w:tmpl w:val="1A02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86F5F"/>
    <w:multiLevelType w:val="hybridMultilevel"/>
    <w:tmpl w:val="92BEF312"/>
    <w:lvl w:ilvl="0" w:tplc="AE846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533086">
    <w:abstractNumId w:val="1"/>
  </w:num>
  <w:num w:numId="2" w16cid:durableId="120510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33"/>
    <w:rsid w:val="00006A27"/>
    <w:rsid w:val="0000714C"/>
    <w:rsid w:val="00017CC8"/>
    <w:rsid w:val="00025BDF"/>
    <w:rsid w:val="00026B36"/>
    <w:rsid w:val="0002745F"/>
    <w:rsid w:val="00033468"/>
    <w:rsid w:val="000476E9"/>
    <w:rsid w:val="00056E07"/>
    <w:rsid w:val="00077FB0"/>
    <w:rsid w:val="00093F44"/>
    <w:rsid w:val="000A23F8"/>
    <w:rsid w:val="000C1933"/>
    <w:rsid w:val="000C781F"/>
    <w:rsid w:val="000D0F08"/>
    <w:rsid w:val="000D1E4A"/>
    <w:rsid w:val="000D35D3"/>
    <w:rsid w:val="000D5E58"/>
    <w:rsid w:val="000D78CE"/>
    <w:rsid w:val="000E73EE"/>
    <w:rsid w:val="000E7DB6"/>
    <w:rsid w:val="000F1876"/>
    <w:rsid w:val="000F1E54"/>
    <w:rsid w:val="000F2205"/>
    <w:rsid w:val="000F4C76"/>
    <w:rsid w:val="00117C68"/>
    <w:rsid w:val="00153863"/>
    <w:rsid w:val="00181016"/>
    <w:rsid w:val="0019582D"/>
    <w:rsid w:val="00195BA0"/>
    <w:rsid w:val="001A77CE"/>
    <w:rsid w:val="001B2FE9"/>
    <w:rsid w:val="001C454E"/>
    <w:rsid w:val="001D56BD"/>
    <w:rsid w:val="001E1D2B"/>
    <w:rsid w:val="001F3A16"/>
    <w:rsid w:val="001F52C4"/>
    <w:rsid w:val="001F6C0C"/>
    <w:rsid w:val="00200FB8"/>
    <w:rsid w:val="00205518"/>
    <w:rsid w:val="002071DA"/>
    <w:rsid w:val="00217789"/>
    <w:rsid w:val="0023052C"/>
    <w:rsid w:val="00230A53"/>
    <w:rsid w:val="00232613"/>
    <w:rsid w:val="002416E4"/>
    <w:rsid w:val="002478B2"/>
    <w:rsid w:val="00250F91"/>
    <w:rsid w:val="0026653F"/>
    <w:rsid w:val="0026766B"/>
    <w:rsid w:val="002818FD"/>
    <w:rsid w:val="002864F9"/>
    <w:rsid w:val="00287797"/>
    <w:rsid w:val="002968B8"/>
    <w:rsid w:val="00296F65"/>
    <w:rsid w:val="002A5971"/>
    <w:rsid w:val="002A620F"/>
    <w:rsid w:val="002A6996"/>
    <w:rsid w:val="002B7563"/>
    <w:rsid w:val="002C2C80"/>
    <w:rsid w:val="002D724A"/>
    <w:rsid w:val="002E3274"/>
    <w:rsid w:val="002E72DA"/>
    <w:rsid w:val="002F5D96"/>
    <w:rsid w:val="003233FE"/>
    <w:rsid w:val="003310CA"/>
    <w:rsid w:val="00341616"/>
    <w:rsid w:val="00345FF3"/>
    <w:rsid w:val="00364C12"/>
    <w:rsid w:val="0036749C"/>
    <w:rsid w:val="0038388E"/>
    <w:rsid w:val="003937D7"/>
    <w:rsid w:val="003A77D7"/>
    <w:rsid w:val="003C1AB0"/>
    <w:rsid w:val="003D0A80"/>
    <w:rsid w:val="003D7824"/>
    <w:rsid w:val="003E5053"/>
    <w:rsid w:val="00452405"/>
    <w:rsid w:val="00456C14"/>
    <w:rsid w:val="004579DA"/>
    <w:rsid w:val="00472BC7"/>
    <w:rsid w:val="00476847"/>
    <w:rsid w:val="0048695F"/>
    <w:rsid w:val="00491BD0"/>
    <w:rsid w:val="004B3718"/>
    <w:rsid w:val="004C1B5E"/>
    <w:rsid w:val="004C4DC6"/>
    <w:rsid w:val="004E63F8"/>
    <w:rsid w:val="004F4B00"/>
    <w:rsid w:val="004F7252"/>
    <w:rsid w:val="00511627"/>
    <w:rsid w:val="00515EAA"/>
    <w:rsid w:val="00526986"/>
    <w:rsid w:val="005310EE"/>
    <w:rsid w:val="005506F7"/>
    <w:rsid w:val="0055450E"/>
    <w:rsid w:val="0056033B"/>
    <w:rsid w:val="00566478"/>
    <w:rsid w:val="00577161"/>
    <w:rsid w:val="005A26C8"/>
    <w:rsid w:val="005A2DDB"/>
    <w:rsid w:val="005B29EA"/>
    <w:rsid w:val="005B3324"/>
    <w:rsid w:val="005C32E1"/>
    <w:rsid w:val="005D1632"/>
    <w:rsid w:val="005D4743"/>
    <w:rsid w:val="005D77C2"/>
    <w:rsid w:val="005E24BA"/>
    <w:rsid w:val="005E3596"/>
    <w:rsid w:val="005F0956"/>
    <w:rsid w:val="005F13D2"/>
    <w:rsid w:val="005F62BE"/>
    <w:rsid w:val="00604A9C"/>
    <w:rsid w:val="0060736B"/>
    <w:rsid w:val="00611FFA"/>
    <w:rsid w:val="0063186D"/>
    <w:rsid w:val="00640ACE"/>
    <w:rsid w:val="0065564D"/>
    <w:rsid w:val="0066261D"/>
    <w:rsid w:val="0067443F"/>
    <w:rsid w:val="00682D22"/>
    <w:rsid w:val="00683D92"/>
    <w:rsid w:val="0068447C"/>
    <w:rsid w:val="006909FD"/>
    <w:rsid w:val="006A3386"/>
    <w:rsid w:val="006B34BA"/>
    <w:rsid w:val="006E036F"/>
    <w:rsid w:val="006E042B"/>
    <w:rsid w:val="006E1041"/>
    <w:rsid w:val="006E2937"/>
    <w:rsid w:val="006F5523"/>
    <w:rsid w:val="006F7BE9"/>
    <w:rsid w:val="0070584A"/>
    <w:rsid w:val="00711428"/>
    <w:rsid w:val="0071164C"/>
    <w:rsid w:val="00713508"/>
    <w:rsid w:val="00715749"/>
    <w:rsid w:val="007220B8"/>
    <w:rsid w:val="00723E12"/>
    <w:rsid w:val="00731FDF"/>
    <w:rsid w:val="007365DE"/>
    <w:rsid w:val="00750DBB"/>
    <w:rsid w:val="00753F0C"/>
    <w:rsid w:val="007A3134"/>
    <w:rsid w:val="007C1DCC"/>
    <w:rsid w:val="007C697D"/>
    <w:rsid w:val="007E25D8"/>
    <w:rsid w:val="007F08BE"/>
    <w:rsid w:val="007F6886"/>
    <w:rsid w:val="00800CB8"/>
    <w:rsid w:val="0080123D"/>
    <w:rsid w:val="00805577"/>
    <w:rsid w:val="00811381"/>
    <w:rsid w:val="00813F7B"/>
    <w:rsid w:val="008234C0"/>
    <w:rsid w:val="00837C7E"/>
    <w:rsid w:val="008545C3"/>
    <w:rsid w:val="00874ADD"/>
    <w:rsid w:val="008808C8"/>
    <w:rsid w:val="008922F8"/>
    <w:rsid w:val="008A334D"/>
    <w:rsid w:val="008A3C44"/>
    <w:rsid w:val="008A5696"/>
    <w:rsid w:val="008B52B6"/>
    <w:rsid w:val="008B669A"/>
    <w:rsid w:val="008C2090"/>
    <w:rsid w:val="008D6764"/>
    <w:rsid w:val="008E3069"/>
    <w:rsid w:val="008E3C75"/>
    <w:rsid w:val="008F2391"/>
    <w:rsid w:val="009116CD"/>
    <w:rsid w:val="0091524E"/>
    <w:rsid w:val="00935073"/>
    <w:rsid w:val="00943C53"/>
    <w:rsid w:val="00957995"/>
    <w:rsid w:val="0096153F"/>
    <w:rsid w:val="009661B3"/>
    <w:rsid w:val="00977C5A"/>
    <w:rsid w:val="009A5698"/>
    <w:rsid w:val="009A746A"/>
    <w:rsid w:val="009B705A"/>
    <w:rsid w:val="009C534C"/>
    <w:rsid w:val="009E4FB4"/>
    <w:rsid w:val="009F6E5F"/>
    <w:rsid w:val="00A10708"/>
    <w:rsid w:val="00A153F3"/>
    <w:rsid w:val="00A23297"/>
    <w:rsid w:val="00A30C5B"/>
    <w:rsid w:val="00A3204F"/>
    <w:rsid w:val="00A35221"/>
    <w:rsid w:val="00A63676"/>
    <w:rsid w:val="00A75504"/>
    <w:rsid w:val="00A95EE5"/>
    <w:rsid w:val="00AB574D"/>
    <w:rsid w:val="00AC7D27"/>
    <w:rsid w:val="00AD20D2"/>
    <w:rsid w:val="00AE5024"/>
    <w:rsid w:val="00AE53AC"/>
    <w:rsid w:val="00AF1F76"/>
    <w:rsid w:val="00B05391"/>
    <w:rsid w:val="00B053F4"/>
    <w:rsid w:val="00B143E1"/>
    <w:rsid w:val="00B31286"/>
    <w:rsid w:val="00B8480C"/>
    <w:rsid w:val="00B86DD9"/>
    <w:rsid w:val="00B9012F"/>
    <w:rsid w:val="00BA7496"/>
    <w:rsid w:val="00BC05BF"/>
    <w:rsid w:val="00BC18D5"/>
    <w:rsid w:val="00BE53CB"/>
    <w:rsid w:val="00BF09A3"/>
    <w:rsid w:val="00BF3AED"/>
    <w:rsid w:val="00BF5AE8"/>
    <w:rsid w:val="00C07D09"/>
    <w:rsid w:val="00C119B9"/>
    <w:rsid w:val="00C3440F"/>
    <w:rsid w:val="00C5085E"/>
    <w:rsid w:val="00C518A6"/>
    <w:rsid w:val="00C55088"/>
    <w:rsid w:val="00C562D7"/>
    <w:rsid w:val="00C573ED"/>
    <w:rsid w:val="00C60B47"/>
    <w:rsid w:val="00C63860"/>
    <w:rsid w:val="00C654F8"/>
    <w:rsid w:val="00C70EFA"/>
    <w:rsid w:val="00C729C5"/>
    <w:rsid w:val="00CB2BBE"/>
    <w:rsid w:val="00CB4436"/>
    <w:rsid w:val="00CB532B"/>
    <w:rsid w:val="00CB53B5"/>
    <w:rsid w:val="00CB5F37"/>
    <w:rsid w:val="00CC1A5B"/>
    <w:rsid w:val="00CC321B"/>
    <w:rsid w:val="00CC526D"/>
    <w:rsid w:val="00CD7F58"/>
    <w:rsid w:val="00CF6BB2"/>
    <w:rsid w:val="00D018D0"/>
    <w:rsid w:val="00D04DE8"/>
    <w:rsid w:val="00D10F00"/>
    <w:rsid w:val="00D34479"/>
    <w:rsid w:val="00D57684"/>
    <w:rsid w:val="00D6417F"/>
    <w:rsid w:val="00D65768"/>
    <w:rsid w:val="00D65C24"/>
    <w:rsid w:val="00D81A43"/>
    <w:rsid w:val="00D822AC"/>
    <w:rsid w:val="00D95D2B"/>
    <w:rsid w:val="00D96170"/>
    <w:rsid w:val="00D968B0"/>
    <w:rsid w:val="00DA4B7C"/>
    <w:rsid w:val="00DA5547"/>
    <w:rsid w:val="00DA602B"/>
    <w:rsid w:val="00DB16C4"/>
    <w:rsid w:val="00DE0146"/>
    <w:rsid w:val="00DE09F8"/>
    <w:rsid w:val="00DE70E2"/>
    <w:rsid w:val="00DF2437"/>
    <w:rsid w:val="00E159E0"/>
    <w:rsid w:val="00E27A12"/>
    <w:rsid w:val="00E32963"/>
    <w:rsid w:val="00E43AEC"/>
    <w:rsid w:val="00E54E8F"/>
    <w:rsid w:val="00E64E70"/>
    <w:rsid w:val="00E903ED"/>
    <w:rsid w:val="00E93D7C"/>
    <w:rsid w:val="00E976F8"/>
    <w:rsid w:val="00EB1015"/>
    <w:rsid w:val="00EB4F84"/>
    <w:rsid w:val="00EC4B26"/>
    <w:rsid w:val="00EC6732"/>
    <w:rsid w:val="00EE3E58"/>
    <w:rsid w:val="00F01721"/>
    <w:rsid w:val="00F31497"/>
    <w:rsid w:val="00F741A8"/>
    <w:rsid w:val="00F76393"/>
    <w:rsid w:val="00F97699"/>
    <w:rsid w:val="00FB333B"/>
    <w:rsid w:val="00FB50C7"/>
    <w:rsid w:val="00FB68E9"/>
    <w:rsid w:val="00FC5FAD"/>
    <w:rsid w:val="00FD256B"/>
    <w:rsid w:val="00FD440D"/>
    <w:rsid w:val="00FD5E9E"/>
    <w:rsid w:val="00FE0354"/>
    <w:rsid w:val="00FE2D6D"/>
    <w:rsid w:val="00FF5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EA81"/>
  <w15:chartTrackingRefBased/>
  <w15:docId w15:val="{E4729D37-8E2E-466F-9577-31E617E5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3E58"/>
    <w:rPr>
      <w:color w:val="0563C1" w:themeColor="hyperlink"/>
      <w:u w:val="single"/>
    </w:rPr>
  </w:style>
  <w:style w:type="character" w:styleId="UnresolvedMention">
    <w:name w:val="Unresolved Mention"/>
    <w:basedOn w:val="DefaultParagraphFont"/>
    <w:uiPriority w:val="99"/>
    <w:semiHidden/>
    <w:unhideWhenUsed/>
    <w:rsid w:val="00EE3E58"/>
    <w:rPr>
      <w:color w:val="605E5C"/>
      <w:shd w:val="clear" w:color="auto" w:fill="E1DFDD"/>
    </w:rPr>
  </w:style>
  <w:style w:type="character" w:styleId="Strong">
    <w:name w:val="Strong"/>
    <w:basedOn w:val="DefaultParagraphFont"/>
    <w:uiPriority w:val="22"/>
    <w:qFormat/>
    <w:rsid w:val="00D968B0"/>
    <w:rPr>
      <w:b/>
      <w:bCs/>
    </w:rPr>
  </w:style>
  <w:style w:type="paragraph" w:styleId="ListParagraph">
    <w:name w:val="List Paragraph"/>
    <w:basedOn w:val="Normal"/>
    <w:uiPriority w:val="34"/>
    <w:qFormat/>
    <w:rsid w:val="005A2DDB"/>
    <w:pPr>
      <w:ind w:left="720"/>
      <w:contextualSpacing/>
    </w:pPr>
  </w:style>
  <w:style w:type="paragraph" w:styleId="NormalWeb">
    <w:name w:val="Normal (Web)"/>
    <w:basedOn w:val="Normal"/>
    <w:uiPriority w:val="99"/>
    <w:semiHidden/>
    <w:unhideWhenUsed/>
    <w:rsid w:val="003D78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923422">
      <w:bodyDiv w:val="1"/>
      <w:marLeft w:val="0"/>
      <w:marRight w:val="0"/>
      <w:marTop w:val="0"/>
      <w:marBottom w:val="0"/>
      <w:divBdr>
        <w:top w:val="none" w:sz="0" w:space="0" w:color="auto"/>
        <w:left w:val="none" w:sz="0" w:space="0" w:color="auto"/>
        <w:bottom w:val="none" w:sz="0" w:space="0" w:color="auto"/>
        <w:right w:val="none" w:sz="0" w:space="0" w:color="auto"/>
      </w:divBdr>
    </w:div>
    <w:div w:id="843741942">
      <w:bodyDiv w:val="1"/>
      <w:marLeft w:val="0"/>
      <w:marRight w:val="0"/>
      <w:marTop w:val="0"/>
      <w:marBottom w:val="0"/>
      <w:divBdr>
        <w:top w:val="none" w:sz="0" w:space="0" w:color="auto"/>
        <w:left w:val="none" w:sz="0" w:space="0" w:color="auto"/>
        <w:bottom w:val="none" w:sz="0" w:space="0" w:color="auto"/>
        <w:right w:val="none" w:sz="0" w:space="0" w:color="auto"/>
      </w:divBdr>
    </w:div>
    <w:div w:id="13399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www.amazon.com%2Fhz%2Fwishlist%2Fls%2F3HK7GE0MEBDVL%3Fref_%3Dwl_share&amp;data=05%7C01%7Craoj%40gcsnc.com%7C5ae25f43441340f714e108da931d0b2b%7C9ae2fb1fdea24c4381947624fcbbb30c%7C0%7C0%7C637984050551896494%7CUnknown%7CTWFpbGZsb3d8eyJWIjoiMC4wLjAwMDAiLCJQIjoiV2luMzIiLCJBTiI6Ik1haWwiLCJXVCI6Mn0%3D%7C2000%7C%7C%7C&amp;sdata=zAWNxVecan94ZKHu5ABXYCb5UBhNFxhGzu0wQ7cs8oU%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d9cbe40-fe69-47d1-ae33-63712a7b1f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33FA2B23307B4B9C67A4C431E41A4B" ma:contentTypeVersion="15" ma:contentTypeDescription="Create a new document." ma:contentTypeScope="" ma:versionID="9c21b338c68338a8d6b30f58921ad853">
  <xsd:schema xmlns:xsd="http://www.w3.org/2001/XMLSchema" xmlns:xs="http://www.w3.org/2001/XMLSchema" xmlns:p="http://schemas.microsoft.com/office/2006/metadata/properties" xmlns:ns3="ad9cbe40-fe69-47d1-ae33-63712a7b1fbe" xmlns:ns4="6cd02856-b83b-4705-9438-a6118effc6ef" targetNamespace="http://schemas.microsoft.com/office/2006/metadata/properties" ma:root="true" ma:fieldsID="1b74a86c2e2b60712fa7f4a9fb8a07d4" ns3:_="" ns4:_="">
    <xsd:import namespace="ad9cbe40-fe69-47d1-ae33-63712a7b1fbe"/>
    <xsd:import namespace="6cd02856-b83b-4705-9438-a6118effc6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cbe40-fe69-47d1-ae33-63712a7b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d02856-b83b-4705-9438-a6118effc6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8A31A-B3A7-4565-A514-9744124EBCDF}">
  <ds:schemaRefs>
    <ds:schemaRef ds:uri="http://schemas.microsoft.com/sharepoint/v3/contenttype/forms"/>
  </ds:schemaRefs>
</ds:datastoreItem>
</file>

<file path=customXml/itemProps2.xml><?xml version="1.0" encoding="utf-8"?>
<ds:datastoreItem xmlns:ds="http://schemas.openxmlformats.org/officeDocument/2006/customXml" ds:itemID="{4826B4D6-25D1-4A60-8341-945E75E3C92F}">
  <ds:schemaRefs>
    <ds:schemaRef ds:uri="http://schemas.microsoft.com/office/2006/metadata/properties"/>
    <ds:schemaRef ds:uri="http://schemas.microsoft.com/office/infopath/2007/PartnerControls"/>
    <ds:schemaRef ds:uri="ad9cbe40-fe69-47d1-ae33-63712a7b1fbe"/>
  </ds:schemaRefs>
</ds:datastoreItem>
</file>

<file path=customXml/itemProps3.xml><?xml version="1.0" encoding="utf-8"?>
<ds:datastoreItem xmlns:ds="http://schemas.openxmlformats.org/officeDocument/2006/customXml" ds:itemID="{89291064-A816-42FB-9DC3-138629FAB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cbe40-fe69-47d1-ae33-63712a7b1fbe"/>
    <ds:schemaRef ds:uri="6cd02856-b83b-4705-9438-a6118effc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4726</CharactersWithSpaces>
  <SharedDoc>false</SharedDoc>
  <HLinks>
    <vt:vector size="6" baseType="variant">
      <vt:variant>
        <vt:i4>3276863</vt:i4>
      </vt:variant>
      <vt:variant>
        <vt:i4>0</vt:i4>
      </vt:variant>
      <vt:variant>
        <vt:i4>0</vt:i4>
      </vt:variant>
      <vt:variant>
        <vt:i4>5</vt:i4>
      </vt:variant>
      <vt:variant>
        <vt:lpwstr>https://nam12.safelinks.protection.outlook.com/?url=https%3A%2F%2Fwww.amazon.com%2Fhz%2Fwishlist%2Fls%2F3HK7GE0MEBDVL%3Fref_%3Dwl_share&amp;data=05%7C01%7Craoj%40gcsnc.com%7C5ae25f43441340f714e108da931d0b2b%7C9ae2fb1fdea24c4381947624fcbbb30c%7C0%7C0%7C637984050551896494%7CUnknown%7CTWFpbGZsb3d8eyJWIjoiMC4wLjAwMDAiLCJQIjoiV2luMzIiLCJBTiI6Ik1haWwiLCJXVCI6Mn0%3D%7C2000%7C%7C%7C&amp;sdata=zAWNxVecan94ZKHu5ABXYCb5UBhNFxhGzu0wQ7cs8oU%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 Julie C</dc:creator>
  <cp:keywords/>
  <dc:description/>
  <cp:lastModifiedBy>Rao, Julie C</cp:lastModifiedBy>
  <cp:revision>281</cp:revision>
  <cp:lastPrinted>2023-08-17T20:09:00Z</cp:lastPrinted>
  <dcterms:created xsi:type="dcterms:W3CDTF">2023-06-13T01:51:00Z</dcterms:created>
  <dcterms:modified xsi:type="dcterms:W3CDTF">2025-02-20T22:03:00Z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0x010100AB33FA2B23307B4B9C67A4C431E41A4B</vt:lpwstr>
  </property>
</Properties>
</file>